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E3C4BD" w14:textId="74300406" w:rsidR="001D57C2" w:rsidRPr="001D57C2" w:rsidRDefault="00631F3C" w:rsidP="001D57C2">
      <w:pPr>
        <w:spacing w:after="0"/>
        <w:jc w:val="center"/>
        <w:rPr>
          <w:rFonts w:cstheme="minorHAnsi"/>
          <w:b/>
          <w:sz w:val="24"/>
          <w:szCs w:val="24"/>
        </w:rPr>
      </w:pPr>
      <w:r w:rsidRPr="001D57C2">
        <w:rPr>
          <w:rFonts w:cstheme="minorHAnsi"/>
          <w:b/>
          <w:sz w:val="24"/>
          <w:szCs w:val="24"/>
        </w:rPr>
        <w:t xml:space="preserve">Технічне завдання на </w:t>
      </w:r>
      <w:r w:rsidR="001D57C2" w:rsidRPr="001D57C2">
        <w:rPr>
          <w:rFonts w:cstheme="minorHAnsi"/>
          <w:b/>
          <w:sz w:val="24"/>
          <w:szCs w:val="24"/>
        </w:rPr>
        <w:t xml:space="preserve">організацію </w:t>
      </w:r>
      <w:r w:rsidR="006E0389">
        <w:rPr>
          <w:rFonts w:cstheme="minorHAnsi"/>
          <w:b/>
          <w:sz w:val="24"/>
          <w:szCs w:val="24"/>
        </w:rPr>
        <w:t>д</w:t>
      </w:r>
      <w:r w:rsidR="001D57C2" w:rsidRPr="001D57C2">
        <w:rPr>
          <w:rFonts w:cstheme="minorHAnsi"/>
          <w:b/>
          <w:sz w:val="24"/>
          <w:szCs w:val="24"/>
        </w:rPr>
        <w:t>воденни</w:t>
      </w:r>
      <w:r w:rsidR="006E0389">
        <w:rPr>
          <w:rFonts w:cstheme="minorHAnsi"/>
          <w:b/>
          <w:sz w:val="24"/>
          <w:szCs w:val="24"/>
        </w:rPr>
        <w:t>х</w:t>
      </w:r>
      <w:r w:rsidR="001D57C2" w:rsidRPr="001D57C2">
        <w:rPr>
          <w:rFonts w:cstheme="minorHAnsi"/>
          <w:b/>
          <w:sz w:val="24"/>
          <w:szCs w:val="24"/>
        </w:rPr>
        <w:t xml:space="preserve"> </w:t>
      </w:r>
      <w:r w:rsidR="00294B87">
        <w:rPr>
          <w:rFonts w:cstheme="minorHAnsi"/>
          <w:b/>
          <w:sz w:val="24"/>
          <w:szCs w:val="24"/>
        </w:rPr>
        <w:t>воркшоп</w:t>
      </w:r>
      <w:r w:rsidR="006E0389">
        <w:rPr>
          <w:rFonts w:cstheme="minorHAnsi"/>
          <w:b/>
          <w:sz w:val="24"/>
          <w:szCs w:val="24"/>
        </w:rPr>
        <w:t>ів (майстер-класів)</w:t>
      </w:r>
      <w:r w:rsidR="001D57C2" w:rsidRPr="001D57C2">
        <w:rPr>
          <w:rFonts w:cstheme="minorHAnsi"/>
          <w:b/>
          <w:sz w:val="24"/>
          <w:szCs w:val="24"/>
        </w:rPr>
        <w:t xml:space="preserve"> для </w:t>
      </w:r>
      <w:r w:rsidR="001D57C2" w:rsidRPr="001D57C2">
        <w:rPr>
          <w:rStyle w:val="normaltextrun"/>
          <w:rFonts w:cstheme="minorHAnsi"/>
          <w:b/>
          <w:sz w:val="24"/>
          <w:szCs w:val="24"/>
          <w:shd w:val="clear" w:color="auto" w:fill="FFFFFF"/>
        </w:rPr>
        <w:t>публічних службовців</w:t>
      </w:r>
      <w:r w:rsidR="00294B87">
        <w:rPr>
          <w:rStyle w:val="normaltextrun"/>
          <w:rFonts w:cstheme="minorHAnsi"/>
          <w:b/>
          <w:sz w:val="24"/>
          <w:szCs w:val="24"/>
          <w:shd w:val="clear" w:color="auto" w:fill="FFFFFF"/>
        </w:rPr>
        <w:t xml:space="preserve">, </w:t>
      </w:r>
      <w:r w:rsidR="001D57C2" w:rsidRPr="001D57C2">
        <w:rPr>
          <w:rStyle w:val="normaltextrun"/>
          <w:rFonts w:cstheme="minorHAnsi"/>
          <w:b/>
          <w:sz w:val="24"/>
          <w:szCs w:val="24"/>
          <w:shd w:val="clear" w:color="auto" w:fill="FFFFFF"/>
        </w:rPr>
        <w:t>представників місцевих органів влади</w:t>
      </w:r>
      <w:r w:rsidR="00294B87">
        <w:rPr>
          <w:rStyle w:val="normaltextrun"/>
          <w:rFonts w:cstheme="minorHAnsi"/>
          <w:b/>
          <w:sz w:val="24"/>
          <w:szCs w:val="24"/>
          <w:shd w:val="clear" w:color="auto" w:fill="FFFFFF"/>
        </w:rPr>
        <w:t xml:space="preserve"> </w:t>
      </w:r>
      <w:r w:rsidR="00B76C26">
        <w:rPr>
          <w:rStyle w:val="normaltextrun"/>
          <w:rFonts w:cstheme="minorHAnsi"/>
          <w:b/>
          <w:sz w:val="24"/>
          <w:szCs w:val="24"/>
          <w:shd w:val="clear" w:color="auto" w:fill="FFFFFF"/>
        </w:rPr>
        <w:t xml:space="preserve"> та громадянського суспільства</w:t>
      </w:r>
    </w:p>
    <w:p w14:paraId="5C4E3AEA" w14:textId="77777777" w:rsidR="007C1812" w:rsidRPr="001D57C2" w:rsidRDefault="007C1812" w:rsidP="001D57C2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48E16F75" w14:textId="7C5DBF82" w:rsidR="00830D33" w:rsidRDefault="00830D33" w:rsidP="00830D33">
      <w:pPr>
        <w:rPr>
          <w:rFonts w:ascii="Times New Roman" w:hAnsi="Times New Roman" w:cs="Times New Roman"/>
        </w:rPr>
      </w:pPr>
      <w:r w:rsidRPr="004470AC">
        <w:rPr>
          <w:rFonts w:ascii="Times New Roman" w:hAnsi="Times New Roman" w:cs="Times New Roman"/>
        </w:rPr>
        <w:t xml:space="preserve">Українська Гельсінська спілка з прав людини (УГСПЛ) в рамках </w:t>
      </w:r>
      <w:proofErr w:type="spellStart"/>
      <w:r w:rsidRPr="004470AC">
        <w:rPr>
          <w:rFonts w:ascii="Times New Roman" w:hAnsi="Times New Roman" w:cs="Times New Roman"/>
        </w:rPr>
        <w:t>проєкту</w:t>
      </w:r>
      <w:proofErr w:type="spellEnd"/>
      <w:r w:rsidRPr="004470AC">
        <w:rPr>
          <w:rFonts w:ascii="Times New Roman" w:hAnsi="Times New Roman" w:cs="Times New Roman"/>
        </w:rPr>
        <w:t xml:space="preserve"> «Підтримка національних та міжнародних механізмів комплексного відшкодування збитків та перехідного правосуддя для України»</w:t>
      </w:r>
      <w:r>
        <w:rPr>
          <w:rFonts w:ascii="Times New Roman" w:hAnsi="Times New Roman" w:cs="Times New Roman"/>
        </w:rPr>
        <w:t xml:space="preserve"> </w:t>
      </w:r>
      <w:r w:rsidRPr="006E0389">
        <w:rPr>
          <w:rFonts w:ascii="Times New Roman" w:hAnsi="Times New Roman" w:cs="Times New Roman"/>
        </w:rPr>
        <w:t xml:space="preserve">(Договір № UA10-2026-IP119 від 17.04.2026) </w:t>
      </w:r>
      <w:r>
        <w:rPr>
          <w:rFonts w:ascii="Times New Roman" w:hAnsi="Times New Roman" w:cs="Times New Roman"/>
        </w:rPr>
        <w:t xml:space="preserve">проводить вивчення цінових пропозицій </w:t>
      </w:r>
      <w:r w:rsidRPr="004470AC">
        <w:rPr>
          <w:rFonts w:ascii="Times New Roman" w:hAnsi="Times New Roman" w:cs="Times New Roman"/>
        </w:rPr>
        <w:t xml:space="preserve">на надання послуг з організації заходів </w:t>
      </w:r>
      <w:r w:rsidR="00375E22" w:rsidRPr="00C77B93">
        <w:rPr>
          <w:rFonts w:ascii="Times New Roman" w:hAnsi="Times New Roman" w:cs="Times New Roman"/>
        </w:rPr>
        <w:t>17</w:t>
      </w:r>
      <w:r w:rsidRPr="00C77B93">
        <w:rPr>
          <w:rFonts w:ascii="Times New Roman" w:hAnsi="Times New Roman" w:cs="Times New Roman"/>
        </w:rPr>
        <w:t>-</w:t>
      </w:r>
      <w:r w:rsidR="00375E22" w:rsidRPr="00C77B93">
        <w:rPr>
          <w:rFonts w:ascii="Times New Roman" w:hAnsi="Times New Roman" w:cs="Times New Roman"/>
        </w:rPr>
        <w:t>18</w:t>
      </w:r>
      <w:r w:rsidRPr="00C77B93">
        <w:rPr>
          <w:rFonts w:ascii="Times New Roman" w:hAnsi="Times New Roman" w:cs="Times New Roman"/>
        </w:rPr>
        <w:t xml:space="preserve"> серпня та </w:t>
      </w:r>
      <w:r w:rsidR="00375E22" w:rsidRPr="00C77B93">
        <w:rPr>
          <w:rFonts w:ascii="Times New Roman" w:hAnsi="Times New Roman" w:cs="Times New Roman"/>
        </w:rPr>
        <w:t>19</w:t>
      </w:r>
      <w:r w:rsidRPr="00C77B93">
        <w:rPr>
          <w:rFonts w:ascii="Times New Roman" w:hAnsi="Times New Roman" w:cs="Times New Roman"/>
        </w:rPr>
        <w:t>-</w:t>
      </w:r>
      <w:r w:rsidR="00375E22" w:rsidRPr="00C77B93">
        <w:rPr>
          <w:rFonts w:ascii="Times New Roman" w:hAnsi="Times New Roman" w:cs="Times New Roman"/>
        </w:rPr>
        <w:t>20</w:t>
      </w:r>
      <w:r w:rsidRPr="00C77B93">
        <w:rPr>
          <w:rFonts w:ascii="Times New Roman" w:hAnsi="Times New Roman" w:cs="Times New Roman"/>
        </w:rPr>
        <w:t xml:space="preserve"> серпня</w:t>
      </w:r>
      <w:r w:rsidRPr="00830D33">
        <w:rPr>
          <w:rFonts w:ascii="Times New Roman" w:hAnsi="Times New Roman" w:cs="Times New Roman"/>
        </w:rPr>
        <w:t xml:space="preserve"> </w:t>
      </w:r>
      <w:r w:rsidRPr="004470AC">
        <w:rPr>
          <w:rFonts w:ascii="Times New Roman" w:hAnsi="Times New Roman" w:cs="Times New Roman"/>
        </w:rPr>
        <w:t xml:space="preserve"> 2026 року.</w:t>
      </w:r>
    </w:p>
    <w:p w14:paraId="5C5A0F4E" w14:textId="77777777" w:rsidR="00830D33" w:rsidRPr="004470AC" w:rsidRDefault="00830D33" w:rsidP="00830D33">
      <w:pPr>
        <w:spacing w:after="0" w:line="240" w:lineRule="auto"/>
        <w:rPr>
          <w:rFonts w:ascii="Times New Roman" w:hAnsi="Times New Roman" w:cs="Times New Roman"/>
        </w:rPr>
      </w:pPr>
      <w:r w:rsidRPr="004470AC">
        <w:rPr>
          <w:rFonts w:ascii="Times New Roman" w:hAnsi="Times New Roman" w:cs="Times New Roman"/>
        </w:rPr>
        <w:t xml:space="preserve">Мета закупівлі: забезпечити якісну організацію  харчування та розміщення у готелях учасників заходів для ефективної реалізації </w:t>
      </w:r>
      <w:proofErr w:type="spellStart"/>
      <w:r w:rsidRPr="004470AC">
        <w:rPr>
          <w:rFonts w:ascii="Times New Roman" w:hAnsi="Times New Roman" w:cs="Times New Roman"/>
        </w:rPr>
        <w:t>проєктної</w:t>
      </w:r>
      <w:proofErr w:type="spellEnd"/>
      <w:r w:rsidRPr="004470AC">
        <w:rPr>
          <w:rFonts w:ascii="Times New Roman" w:hAnsi="Times New Roman" w:cs="Times New Roman"/>
        </w:rPr>
        <w:t xml:space="preserve"> діяльності. </w:t>
      </w:r>
    </w:p>
    <w:p w14:paraId="0609FD1B" w14:textId="77777777" w:rsidR="00830D33" w:rsidRPr="004470AC" w:rsidRDefault="00830D33" w:rsidP="00830D3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83F9926" w14:textId="77777777" w:rsidR="00830D33" w:rsidRPr="004470AC" w:rsidRDefault="00830D33" w:rsidP="00830D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70AC">
        <w:rPr>
          <w:rFonts w:ascii="Times New Roman" w:hAnsi="Times New Roman" w:cs="Times New Roman"/>
        </w:rPr>
        <w:t>Технічні характеристики закупівлі:</w:t>
      </w:r>
    </w:p>
    <w:p w14:paraId="4AE32451" w14:textId="77777777" w:rsidR="00830D33" w:rsidRPr="004470AC" w:rsidRDefault="00830D33" w:rsidP="00830D3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0AC">
        <w:rPr>
          <w:rFonts w:ascii="Times New Roman" w:hAnsi="Times New Roman" w:cs="Times New Roman"/>
        </w:rPr>
        <w:t>Матеріально-технічне забезпечення харчування та проживання учасників;</w:t>
      </w:r>
    </w:p>
    <w:p w14:paraId="06F50548" w14:textId="77777777" w:rsidR="00830D33" w:rsidRPr="004470AC" w:rsidRDefault="00830D33" w:rsidP="00830D3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0AC">
        <w:rPr>
          <w:rFonts w:ascii="Times New Roman" w:hAnsi="Times New Roman" w:cs="Times New Roman"/>
        </w:rPr>
        <w:t xml:space="preserve">адміністративний супровід заходу (офіціанти, </w:t>
      </w:r>
      <w:proofErr w:type="spellStart"/>
      <w:r w:rsidRPr="004470AC">
        <w:rPr>
          <w:rFonts w:ascii="Times New Roman" w:hAnsi="Times New Roman" w:cs="Times New Roman"/>
        </w:rPr>
        <w:t>кухарі</w:t>
      </w:r>
      <w:proofErr w:type="spellEnd"/>
      <w:r w:rsidRPr="004470AC">
        <w:rPr>
          <w:rFonts w:ascii="Times New Roman" w:hAnsi="Times New Roman" w:cs="Times New Roman"/>
        </w:rPr>
        <w:t>, адміністратори тощо);</w:t>
      </w:r>
    </w:p>
    <w:p w14:paraId="00D84412" w14:textId="77777777" w:rsidR="00830D33" w:rsidRPr="004470AC" w:rsidRDefault="00830D33" w:rsidP="00830D3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0AC">
        <w:rPr>
          <w:rFonts w:ascii="Times New Roman" w:hAnsi="Times New Roman" w:cs="Times New Roman"/>
        </w:rPr>
        <w:t xml:space="preserve">логістична підтримка. </w:t>
      </w:r>
    </w:p>
    <w:p w14:paraId="05AE700E" w14:textId="000A938C" w:rsidR="00830D33" w:rsidRDefault="00830D33" w:rsidP="00830D33">
      <w:pPr>
        <w:rPr>
          <w:rFonts w:ascii="Times New Roman" w:hAnsi="Times New Roman" w:cs="Times New Roman"/>
        </w:rPr>
      </w:pPr>
    </w:p>
    <w:p w14:paraId="4D919D88" w14:textId="20A29DCE" w:rsidR="00830D33" w:rsidRDefault="00830D33" w:rsidP="00830D33">
      <w:pPr>
        <w:spacing w:after="0" w:line="240" w:lineRule="auto"/>
        <w:ind w:left="1080"/>
        <w:jc w:val="center"/>
        <w:rPr>
          <w:b/>
          <w:sz w:val="24"/>
          <w:szCs w:val="24"/>
        </w:rPr>
      </w:pPr>
      <w:r w:rsidRPr="00830D33">
        <w:rPr>
          <w:rFonts w:ascii="Times New Roman" w:hAnsi="Times New Roman" w:cs="Times New Roman"/>
          <w:b/>
        </w:rPr>
        <w:t>Технічне завдання на організацію дводенних навчальних заходів</w:t>
      </w:r>
    </w:p>
    <w:p w14:paraId="319FFB0E" w14:textId="77777777" w:rsidR="006D30D9" w:rsidRDefault="006D30D9" w:rsidP="5A394E0B">
      <w:pPr>
        <w:jc w:val="both"/>
        <w:rPr>
          <w:rFonts w:ascii="Times New Roman" w:hAnsi="Times New Roman" w:cs="Times New Roman"/>
        </w:rPr>
      </w:pPr>
    </w:p>
    <w:p w14:paraId="674D21C5" w14:textId="48497B55" w:rsidR="00480C71" w:rsidRPr="006D30D9" w:rsidRDefault="00521AAB" w:rsidP="5A394E0B">
      <w:pPr>
        <w:jc w:val="both"/>
        <w:rPr>
          <w:rFonts w:ascii="Times New Roman" w:hAnsi="Times New Roman" w:cs="Times New Roman"/>
        </w:rPr>
      </w:pPr>
      <w:r w:rsidRPr="006D30D9">
        <w:rPr>
          <w:rFonts w:ascii="Times New Roman" w:hAnsi="Times New Roman" w:cs="Times New Roman"/>
        </w:rPr>
        <w:t>Дата проведення</w:t>
      </w:r>
      <w:r w:rsidR="00631F3C" w:rsidRPr="006D30D9">
        <w:rPr>
          <w:rFonts w:ascii="Times New Roman" w:hAnsi="Times New Roman" w:cs="Times New Roman"/>
        </w:rPr>
        <w:t>:</w:t>
      </w:r>
      <w:r w:rsidR="006D30D9">
        <w:rPr>
          <w:rFonts w:ascii="Times New Roman" w:hAnsi="Times New Roman" w:cs="Times New Roman"/>
        </w:rPr>
        <w:t xml:space="preserve"> </w:t>
      </w:r>
      <w:r w:rsidR="00C77B93" w:rsidRPr="00C77B93">
        <w:rPr>
          <w:rFonts w:ascii="Times New Roman" w:hAnsi="Times New Roman" w:cs="Times New Roman"/>
        </w:rPr>
        <w:t>17-18 серпня та 19-20 серпня</w:t>
      </w:r>
      <w:r w:rsidR="00C77B93" w:rsidRPr="00830D33">
        <w:rPr>
          <w:rFonts w:ascii="Times New Roman" w:hAnsi="Times New Roman" w:cs="Times New Roman"/>
        </w:rPr>
        <w:t xml:space="preserve"> </w:t>
      </w:r>
      <w:r w:rsidR="00C77B93" w:rsidRPr="004470AC">
        <w:rPr>
          <w:rFonts w:ascii="Times New Roman" w:hAnsi="Times New Roman" w:cs="Times New Roman"/>
        </w:rPr>
        <w:t xml:space="preserve"> </w:t>
      </w:r>
      <w:r w:rsidR="00480C71" w:rsidRPr="006D30D9">
        <w:rPr>
          <w:rFonts w:ascii="Times New Roman" w:hAnsi="Times New Roman" w:cs="Times New Roman"/>
        </w:rPr>
        <w:t>2026 року</w:t>
      </w:r>
    </w:p>
    <w:p w14:paraId="3E590B82" w14:textId="130BB8E5" w:rsidR="006F6D8E" w:rsidRPr="006D30D9" w:rsidRDefault="00521AAB" w:rsidP="00521AAB">
      <w:pPr>
        <w:jc w:val="both"/>
        <w:rPr>
          <w:rFonts w:ascii="Times New Roman" w:hAnsi="Times New Roman" w:cs="Times New Roman"/>
          <w:b/>
        </w:rPr>
      </w:pPr>
      <w:r w:rsidRPr="006D30D9">
        <w:rPr>
          <w:rFonts w:ascii="Times New Roman" w:hAnsi="Times New Roman" w:cs="Times New Roman"/>
        </w:rPr>
        <w:t>Місце проведення (місто):</w:t>
      </w:r>
      <w:r w:rsidR="006D30D9">
        <w:rPr>
          <w:rFonts w:ascii="Times New Roman" w:hAnsi="Times New Roman" w:cs="Times New Roman"/>
        </w:rPr>
        <w:t xml:space="preserve"> </w:t>
      </w:r>
      <w:r w:rsidR="006D30D9" w:rsidRPr="006D30D9">
        <w:rPr>
          <w:rFonts w:ascii="Times New Roman" w:hAnsi="Times New Roman" w:cs="Times New Roman"/>
        </w:rPr>
        <w:t>м</w:t>
      </w:r>
      <w:r w:rsidR="002656E3" w:rsidRPr="006D30D9">
        <w:rPr>
          <w:rFonts w:ascii="Times New Roman" w:hAnsi="Times New Roman" w:cs="Times New Roman"/>
        </w:rPr>
        <w:t>. Київ</w:t>
      </w:r>
    </w:p>
    <w:p w14:paraId="55EDCBC4" w14:textId="61A54DBD" w:rsidR="00521AAB" w:rsidRPr="006D30D9" w:rsidRDefault="00521AAB" w:rsidP="00521AAB">
      <w:pPr>
        <w:jc w:val="both"/>
        <w:rPr>
          <w:rFonts w:ascii="Times New Roman" w:hAnsi="Times New Roman" w:cs="Times New Roman"/>
        </w:rPr>
      </w:pPr>
      <w:r w:rsidRPr="006D30D9">
        <w:rPr>
          <w:rFonts w:ascii="Times New Roman" w:hAnsi="Times New Roman" w:cs="Times New Roman"/>
        </w:rPr>
        <w:t xml:space="preserve">Вид заходу: </w:t>
      </w:r>
      <w:r w:rsidR="00480C71" w:rsidRPr="006D30D9">
        <w:rPr>
          <w:rFonts w:ascii="Times New Roman" w:hAnsi="Times New Roman" w:cs="Times New Roman"/>
        </w:rPr>
        <w:t xml:space="preserve"> </w:t>
      </w:r>
      <w:r w:rsidR="002656E3" w:rsidRPr="006D30D9">
        <w:rPr>
          <w:rFonts w:ascii="Times New Roman" w:hAnsi="Times New Roman" w:cs="Times New Roman"/>
        </w:rPr>
        <w:t>воркшоп</w:t>
      </w:r>
      <w:r w:rsidR="006D30D9">
        <w:rPr>
          <w:rFonts w:ascii="Times New Roman" w:hAnsi="Times New Roman" w:cs="Times New Roman"/>
        </w:rPr>
        <w:t xml:space="preserve"> (майстер-клас)</w:t>
      </w:r>
    </w:p>
    <w:p w14:paraId="1324A22C" w14:textId="11228D62" w:rsidR="00830D33" w:rsidRPr="004470AC" w:rsidRDefault="00830D33" w:rsidP="00830D33">
      <w:pPr>
        <w:spacing w:after="0" w:line="240" w:lineRule="auto"/>
        <w:rPr>
          <w:rFonts w:ascii="Times New Roman" w:hAnsi="Times New Roman" w:cs="Times New Roman"/>
          <w:b/>
        </w:rPr>
      </w:pPr>
      <w:r w:rsidRPr="006D30D9">
        <w:rPr>
          <w:rFonts w:ascii="Times New Roman" w:hAnsi="Times New Roman" w:cs="Times New Roman"/>
        </w:rPr>
        <w:t>Кількість учасників</w:t>
      </w:r>
      <w:r w:rsidR="004A3196" w:rsidRPr="006D30D9">
        <w:rPr>
          <w:rFonts w:ascii="Times New Roman" w:hAnsi="Times New Roman" w:cs="Times New Roman"/>
          <w:lang w:val="ru-RU"/>
        </w:rPr>
        <w:t xml:space="preserve"> на один </w:t>
      </w:r>
      <w:proofErr w:type="spellStart"/>
      <w:r w:rsidR="004A3196" w:rsidRPr="006D30D9">
        <w:rPr>
          <w:rFonts w:ascii="Times New Roman" w:hAnsi="Times New Roman" w:cs="Times New Roman"/>
          <w:lang w:val="ru-RU"/>
        </w:rPr>
        <w:t>захід</w:t>
      </w:r>
      <w:proofErr w:type="spellEnd"/>
      <w:r w:rsidRPr="006D30D9">
        <w:rPr>
          <w:rFonts w:ascii="Times New Roman" w:hAnsi="Times New Roman" w:cs="Times New Roman"/>
        </w:rPr>
        <w:t>:</w:t>
      </w:r>
      <w:r w:rsidRPr="00713448">
        <w:rPr>
          <w:rFonts w:ascii="Times New Roman" w:hAnsi="Times New Roman" w:cs="Times New Roman"/>
          <w:b/>
        </w:rPr>
        <w:t xml:space="preserve"> </w:t>
      </w:r>
      <w:r w:rsidRPr="00713448">
        <w:rPr>
          <w:rFonts w:ascii="Times New Roman" w:hAnsi="Times New Roman" w:cs="Times New Roman"/>
        </w:rPr>
        <w:t xml:space="preserve">31 особа (25 учасників, 2 </w:t>
      </w:r>
      <w:proofErr w:type="spellStart"/>
      <w:r>
        <w:rPr>
          <w:rFonts w:ascii="Times New Roman" w:hAnsi="Times New Roman" w:cs="Times New Roman"/>
          <w:lang w:val="ru-RU"/>
        </w:rPr>
        <w:t>модератори</w:t>
      </w:r>
      <w:proofErr w:type="spellEnd"/>
      <w:r w:rsidRPr="00713448">
        <w:rPr>
          <w:rFonts w:ascii="Times New Roman" w:hAnsi="Times New Roman" w:cs="Times New Roman"/>
        </w:rPr>
        <w:t xml:space="preserve">, 2 представники команди </w:t>
      </w:r>
      <w:proofErr w:type="spellStart"/>
      <w:r w:rsidRPr="00713448">
        <w:rPr>
          <w:rFonts w:ascii="Times New Roman" w:hAnsi="Times New Roman" w:cs="Times New Roman"/>
        </w:rPr>
        <w:t>проєкту</w:t>
      </w:r>
      <w:proofErr w:type="spellEnd"/>
      <w:r w:rsidRPr="00713448">
        <w:rPr>
          <w:rFonts w:ascii="Times New Roman" w:hAnsi="Times New Roman" w:cs="Times New Roman"/>
        </w:rPr>
        <w:t xml:space="preserve"> та 2 представники донорської організації).</w:t>
      </w:r>
      <w:r>
        <w:rPr>
          <w:rFonts w:ascii="Times New Roman" w:hAnsi="Times New Roman" w:cs="Times New Roman"/>
        </w:rPr>
        <w:t xml:space="preserve"> </w:t>
      </w:r>
      <w:r w:rsidRPr="004470AC">
        <w:rPr>
          <w:rFonts w:ascii="Times New Roman" w:hAnsi="Times New Roman" w:cs="Times New Roman"/>
        </w:rPr>
        <w:t xml:space="preserve"> </w:t>
      </w:r>
    </w:p>
    <w:p w14:paraId="69A7F4BD" w14:textId="77777777" w:rsidR="00664A85" w:rsidRDefault="00664A85" w:rsidP="00664A85">
      <w:pPr>
        <w:spacing w:after="0" w:line="240" w:lineRule="auto"/>
        <w:rPr>
          <w:rFonts w:ascii="Times New Roman" w:hAnsi="Times New Roman" w:cs="Times New Roman"/>
          <w:b/>
        </w:rPr>
      </w:pPr>
    </w:p>
    <w:p w14:paraId="6B64EC98" w14:textId="77777777" w:rsidR="00664A85" w:rsidRPr="003F419A" w:rsidRDefault="00664A85" w:rsidP="00664A85">
      <w:pPr>
        <w:spacing w:after="0" w:line="240" w:lineRule="auto"/>
        <w:rPr>
          <w:rFonts w:ascii="Times New Roman" w:hAnsi="Times New Roman" w:cs="Times New Roman"/>
          <w:b/>
        </w:rPr>
      </w:pPr>
      <w:r w:rsidRPr="003F419A">
        <w:rPr>
          <w:rFonts w:ascii="Times New Roman" w:hAnsi="Times New Roman" w:cs="Times New Roman"/>
          <w:b/>
        </w:rPr>
        <w:t>Постачальник послуг має забезпечити:</w:t>
      </w:r>
    </w:p>
    <w:p w14:paraId="19D57FAD" w14:textId="63C905D4" w:rsidR="00664A85" w:rsidRDefault="00664A85" w:rsidP="00664A8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3F419A">
        <w:rPr>
          <w:rFonts w:ascii="Times New Roman" w:hAnsi="Times New Roman" w:cs="Times New Roman"/>
        </w:rPr>
        <w:t>Організацію харчування</w:t>
      </w:r>
      <w:r>
        <w:rPr>
          <w:rFonts w:ascii="Times New Roman" w:hAnsi="Times New Roman" w:cs="Times New Roman"/>
        </w:rPr>
        <w:t xml:space="preserve"> учасників заходів</w:t>
      </w:r>
      <w:r w:rsidRPr="003F419A">
        <w:rPr>
          <w:rFonts w:ascii="Times New Roman" w:hAnsi="Times New Roman" w:cs="Times New Roman"/>
        </w:rPr>
        <w:t>: кава-пауз</w:t>
      </w:r>
      <w:r>
        <w:rPr>
          <w:rFonts w:ascii="Times New Roman" w:hAnsi="Times New Roman" w:cs="Times New Roman"/>
        </w:rPr>
        <w:t>и</w:t>
      </w:r>
      <w:r w:rsidRPr="003F419A">
        <w:rPr>
          <w:rFonts w:ascii="Times New Roman" w:hAnsi="Times New Roman" w:cs="Times New Roman"/>
        </w:rPr>
        <w:t>, обід</w:t>
      </w:r>
      <w:r>
        <w:rPr>
          <w:rFonts w:ascii="Times New Roman" w:hAnsi="Times New Roman" w:cs="Times New Roman"/>
        </w:rPr>
        <w:t xml:space="preserve">и, вечері </w:t>
      </w:r>
      <w:r w:rsidRPr="003F419A">
        <w:rPr>
          <w:rFonts w:ascii="Times New Roman" w:hAnsi="Times New Roman" w:cs="Times New Roman"/>
        </w:rPr>
        <w:t>(</w:t>
      </w:r>
      <w:r w:rsidR="00B5757D">
        <w:rPr>
          <w:rFonts w:ascii="Times New Roman" w:hAnsi="Times New Roman" w:cs="Times New Roman"/>
        </w:rPr>
        <w:t>відповідно до даних, наведених у Формі 2, що додається</w:t>
      </w:r>
      <w:r w:rsidRPr="003F419A">
        <w:rPr>
          <w:rFonts w:ascii="Times New Roman" w:hAnsi="Times New Roman" w:cs="Times New Roman"/>
        </w:rPr>
        <w:t xml:space="preserve">) </w:t>
      </w:r>
    </w:p>
    <w:p w14:paraId="2E8FDE73" w14:textId="4541EC0D" w:rsidR="00664A85" w:rsidRDefault="00664A85" w:rsidP="00664A8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Організацію проживання учасників заходів </w:t>
      </w:r>
      <w:r w:rsidRPr="003F419A">
        <w:rPr>
          <w:rFonts w:ascii="Times New Roman" w:hAnsi="Times New Roman" w:cs="Times New Roman"/>
        </w:rPr>
        <w:t>(</w:t>
      </w:r>
      <w:r w:rsidR="00B5757D">
        <w:rPr>
          <w:rFonts w:ascii="Times New Roman" w:hAnsi="Times New Roman" w:cs="Times New Roman"/>
        </w:rPr>
        <w:t>відповідно до даних, наведених у Формі 2, що додається</w:t>
      </w:r>
      <w:r w:rsidRPr="003F419A">
        <w:rPr>
          <w:rFonts w:ascii="Times New Roman" w:hAnsi="Times New Roman" w:cs="Times New Roman"/>
        </w:rPr>
        <w:t>)</w:t>
      </w:r>
      <w:r w:rsidR="00B5757D">
        <w:rPr>
          <w:rFonts w:ascii="Times New Roman" w:hAnsi="Times New Roman" w:cs="Times New Roman"/>
        </w:rPr>
        <w:t>.</w:t>
      </w:r>
    </w:p>
    <w:p w14:paraId="6ADA85DD" w14:textId="77777777" w:rsidR="00B5757D" w:rsidRDefault="00B5757D" w:rsidP="00664A85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167EC76" w14:textId="502D88A5" w:rsidR="00664A85" w:rsidRPr="005F3019" w:rsidRDefault="00664A85" w:rsidP="00664A85">
      <w:pPr>
        <w:spacing w:after="0" w:line="240" w:lineRule="auto"/>
        <w:rPr>
          <w:rFonts w:ascii="Times New Roman" w:hAnsi="Times New Roman" w:cs="Times New Roman"/>
        </w:rPr>
      </w:pPr>
      <w:r w:rsidRPr="005F3019">
        <w:rPr>
          <w:rFonts w:ascii="Times New Roman" w:hAnsi="Times New Roman" w:cs="Times New Roman"/>
          <w:b/>
          <w:bCs/>
        </w:rPr>
        <w:t>Умови оплати</w:t>
      </w:r>
      <w:r>
        <w:rPr>
          <w:rFonts w:ascii="Times New Roman" w:hAnsi="Times New Roman" w:cs="Times New Roman"/>
          <w:b/>
          <w:bCs/>
        </w:rPr>
        <w:t xml:space="preserve">: </w:t>
      </w:r>
      <w:r w:rsidRPr="005F3019">
        <w:rPr>
          <w:rFonts w:ascii="Times New Roman" w:hAnsi="Times New Roman" w:cs="Times New Roman"/>
          <w:bCs/>
        </w:rPr>
        <w:t>повна передоплата послуг не є можливою</w:t>
      </w:r>
      <w:r>
        <w:rPr>
          <w:rFonts w:ascii="Times New Roman" w:hAnsi="Times New Roman" w:cs="Times New Roman"/>
          <w:bCs/>
        </w:rPr>
        <w:t xml:space="preserve">. При наданні цінової пропозиції прохання вказати відсоток передоплати. Остаточний розрахунок за надані послуги - </w:t>
      </w:r>
      <w:r w:rsidRPr="005F3019">
        <w:rPr>
          <w:rFonts w:ascii="Times New Roman" w:hAnsi="Times New Roman" w:cs="Times New Roman"/>
        </w:rPr>
        <w:t>згідно фактичного кошторису витрат, наданого виконавцем</w:t>
      </w:r>
      <w:r w:rsidR="00B5757D">
        <w:rPr>
          <w:rFonts w:ascii="Times New Roman" w:hAnsi="Times New Roman" w:cs="Times New Roman"/>
        </w:rPr>
        <w:t>.</w:t>
      </w:r>
    </w:p>
    <w:p w14:paraId="1AE74DA0" w14:textId="77777777" w:rsidR="00664A85" w:rsidRDefault="00664A85" w:rsidP="00664A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3699B609" w14:textId="77777777" w:rsidR="00664A85" w:rsidRPr="003F419A" w:rsidRDefault="00664A85" w:rsidP="00664A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F419A">
        <w:rPr>
          <w:rFonts w:ascii="Times New Roman" w:hAnsi="Times New Roman" w:cs="Times New Roman"/>
          <w:b/>
        </w:rPr>
        <w:t>Вимоги до потенційних постачальників послуг:</w:t>
      </w:r>
    </w:p>
    <w:p w14:paraId="41E958FA" w14:textId="77777777" w:rsidR="00664A85" w:rsidRPr="003F419A" w:rsidRDefault="00664A85" w:rsidP="00664A85">
      <w:pPr>
        <w:pStyle w:val="commentcontentpara"/>
        <w:numPr>
          <w:ilvl w:val="0"/>
          <w:numId w:val="5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b/>
          <w:sz w:val="22"/>
          <w:szCs w:val="22"/>
        </w:rPr>
      </w:pPr>
      <w:r w:rsidRPr="003F419A">
        <w:rPr>
          <w:sz w:val="22"/>
          <w:szCs w:val="22"/>
        </w:rPr>
        <w:t xml:space="preserve">Обов'язкова наявність відповідного </w:t>
      </w:r>
      <w:proofErr w:type="spellStart"/>
      <w:r w:rsidRPr="003F419A">
        <w:rPr>
          <w:sz w:val="22"/>
          <w:szCs w:val="22"/>
        </w:rPr>
        <w:t>КВЕДу</w:t>
      </w:r>
      <w:proofErr w:type="spellEnd"/>
      <w:r w:rsidRPr="003F419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для </w:t>
      </w:r>
      <w:r w:rsidRPr="003F419A">
        <w:rPr>
          <w:sz w:val="22"/>
          <w:szCs w:val="22"/>
        </w:rPr>
        <w:t xml:space="preserve">надання </w:t>
      </w:r>
      <w:r>
        <w:rPr>
          <w:sz w:val="22"/>
          <w:szCs w:val="22"/>
        </w:rPr>
        <w:t>послуг з організації заходів</w:t>
      </w:r>
      <w:r w:rsidRPr="003F419A">
        <w:rPr>
          <w:sz w:val="22"/>
          <w:szCs w:val="22"/>
        </w:rPr>
        <w:t xml:space="preserve"> відповідно до ТЗ</w:t>
      </w:r>
    </w:p>
    <w:p w14:paraId="30074344" w14:textId="77777777" w:rsidR="00664A85" w:rsidRPr="003F419A" w:rsidRDefault="00664A85" w:rsidP="00664A85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F419A">
        <w:rPr>
          <w:rFonts w:ascii="Times New Roman" w:hAnsi="Times New Roman" w:cs="Times New Roman"/>
        </w:rPr>
        <w:t>Робота на ринку логістичних послуг не менше</w:t>
      </w:r>
      <w:r>
        <w:rPr>
          <w:rFonts w:ascii="Times New Roman" w:hAnsi="Times New Roman" w:cs="Times New Roman"/>
        </w:rPr>
        <w:t xml:space="preserve"> </w:t>
      </w:r>
      <w:r w:rsidRPr="003F419A">
        <w:rPr>
          <w:rFonts w:ascii="Times New Roman" w:hAnsi="Times New Roman" w:cs="Times New Roman"/>
        </w:rPr>
        <w:t>3 рок</w:t>
      </w:r>
      <w:r>
        <w:rPr>
          <w:rFonts w:ascii="Times New Roman" w:hAnsi="Times New Roman" w:cs="Times New Roman"/>
        </w:rPr>
        <w:t>ів</w:t>
      </w:r>
      <w:r w:rsidRPr="003F419A">
        <w:rPr>
          <w:rFonts w:ascii="Times New Roman" w:hAnsi="Times New Roman" w:cs="Times New Roman"/>
        </w:rPr>
        <w:t xml:space="preserve"> </w:t>
      </w:r>
    </w:p>
    <w:p w14:paraId="21AC5661" w14:textId="77777777" w:rsidR="00664A85" w:rsidRPr="003F419A" w:rsidRDefault="00664A85" w:rsidP="00664A85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F419A">
        <w:rPr>
          <w:rFonts w:ascii="Times New Roman" w:hAnsi="Times New Roman" w:cs="Times New Roman"/>
        </w:rPr>
        <w:t>Коротка інформація щодо організації подібних заходів в 2025 р. (мін</w:t>
      </w:r>
      <w:r>
        <w:rPr>
          <w:rFonts w:ascii="Times New Roman" w:hAnsi="Times New Roman" w:cs="Times New Roman"/>
        </w:rPr>
        <w:t>імум</w:t>
      </w:r>
      <w:r w:rsidRPr="003F419A">
        <w:rPr>
          <w:rFonts w:ascii="Times New Roman" w:hAnsi="Times New Roman" w:cs="Times New Roman"/>
        </w:rPr>
        <w:t xml:space="preserve"> 2 заходи)</w:t>
      </w:r>
    </w:p>
    <w:p w14:paraId="6B7A966F" w14:textId="77777777" w:rsidR="00664A85" w:rsidRPr="003F419A" w:rsidRDefault="00664A85" w:rsidP="00664A85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F419A">
        <w:rPr>
          <w:rFonts w:ascii="Times New Roman" w:hAnsi="Times New Roman" w:cs="Times New Roman"/>
        </w:rPr>
        <w:t>Наявність портфоліо за попередній рік буде перевагою</w:t>
      </w:r>
    </w:p>
    <w:p w14:paraId="58EA204D" w14:textId="77777777" w:rsidR="00664A85" w:rsidRPr="003F419A" w:rsidRDefault="00664A85" w:rsidP="00664A8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uk-UA"/>
        </w:rPr>
      </w:pPr>
    </w:p>
    <w:p w14:paraId="28E60D1B" w14:textId="77777777" w:rsidR="00664A85" w:rsidRPr="005F3019" w:rsidRDefault="00664A85" w:rsidP="00664A8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uk-UA"/>
        </w:rPr>
      </w:pPr>
      <w:r w:rsidRPr="005F3019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uk-UA"/>
        </w:rPr>
        <w:t>Для участі у </w:t>
      </w:r>
      <w:r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uk-UA"/>
        </w:rPr>
        <w:t xml:space="preserve">конкурсному відборі </w:t>
      </w:r>
      <w:r w:rsidRPr="005F3019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uk-UA"/>
        </w:rPr>
        <w:t>зацікавлен</w:t>
      </w:r>
      <w:r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uk-UA"/>
        </w:rPr>
        <w:t>і</w:t>
      </w:r>
      <w:r w:rsidRPr="005F3019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uk-UA"/>
        </w:rPr>
        <w:t> компанії/підприємці мають надати наступну інформацію:</w:t>
      </w:r>
    </w:p>
    <w:p w14:paraId="1C918433" w14:textId="4592E7F2" w:rsidR="00664A85" w:rsidRDefault="00664A85" w:rsidP="00664A85">
      <w:pPr>
        <w:pStyle w:val="a3"/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uk-UA"/>
        </w:rPr>
      </w:pPr>
      <w:r w:rsidRPr="005F050F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uk-UA"/>
        </w:rPr>
        <w:t>Заповнен</w:t>
      </w:r>
      <w:r w:rsidR="00B5757D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uk-UA"/>
        </w:rPr>
        <w:t xml:space="preserve">у </w:t>
      </w:r>
      <w:proofErr w:type="spellStart"/>
      <w:r w:rsidR="00B5757D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uk-UA"/>
        </w:rPr>
        <w:t>Форуа</w:t>
      </w:r>
      <w:proofErr w:type="spellEnd"/>
      <w:r w:rsidR="00B5757D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uk-UA"/>
        </w:rPr>
        <w:t xml:space="preserve"> 1 </w:t>
      </w:r>
      <w:r w:rsidRPr="005F050F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uk-UA"/>
        </w:rPr>
        <w:t>учасника</w:t>
      </w:r>
      <w:r w:rsidRPr="003F419A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uk-UA"/>
        </w:rPr>
        <w:t>конкурсного відбору</w:t>
      </w:r>
      <w:r w:rsidRPr="003F419A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uk-UA"/>
        </w:rPr>
        <w:t xml:space="preserve">, яка містить інформацію щодо компанії/підприємця 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uk-UA"/>
        </w:rPr>
        <w:t>(додається);</w:t>
      </w:r>
    </w:p>
    <w:p w14:paraId="7963BCB6" w14:textId="01752EE1" w:rsidR="00B5757D" w:rsidRDefault="00664A85" w:rsidP="00664A85">
      <w:pPr>
        <w:pStyle w:val="a3"/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uk-UA"/>
        </w:rPr>
        <w:t>Ф</w:t>
      </w:r>
      <w:r w:rsidRPr="003F419A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uk-UA"/>
        </w:rPr>
        <w:t>інансову пропозицію у вигляді попередн</w:t>
      </w:r>
      <w:r w:rsidR="00B5757D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uk-UA"/>
        </w:rPr>
        <w:t xml:space="preserve">ього </w:t>
      </w:r>
      <w:r w:rsidRPr="003F419A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uk-UA"/>
        </w:rPr>
        <w:t>кошторис</w:t>
      </w:r>
      <w:r w:rsidR="00B5757D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uk-UA"/>
        </w:rPr>
        <w:t>у згідно Форми 2 (додається);</w:t>
      </w:r>
    </w:p>
    <w:p w14:paraId="158965A2" w14:textId="216B81C5" w:rsidR="00664A85" w:rsidRPr="003F419A" w:rsidRDefault="00B5757D" w:rsidP="00664A85">
      <w:pPr>
        <w:pStyle w:val="a3"/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uk-UA"/>
        </w:rPr>
        <w:t>Прайси</w:t>
      </w:r>
      <w:proofErr w:type="spellEnd"/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uk-UA"/>
        </w:rPr>
        <w:t>, меню, які підтверджують вартісні показники запропонованої бази проведення заходів, вказані у ф</w:t>
      </w:r>
      <w:r w:rsidRPr="003F419A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uk-UA"/>
        </w:rPr>
        <w:t>інансов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uk-UA"/>
        </w:rPr>
        <w:t>ій</w:t>
      </w:r>
      <w:r w:rsidRPr="003F419A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uk-UA"/>
        </w:rPr>
        <w:t xml:space="preserve"> пропозиці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uk-UA"/>
        </w:rPr>
        <w:t xml:space="preserve">ї; </w:t>
      </w:r>
    </w:p>
    <w:p w14:paraId="530CA7CE" w14:textId="77777777" w:rsidR="00664A85" w:rsidRPr="003F419A" w:rsidRDefault="00664A85" w:rsidP="00664A85">
      <w:pPr>
        <w:pStyle w:val="a3"/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uk-UA"/>
        </w:rPr>
      </w:pPr>
      <w:r w:rsidRPr="003F419A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ru-RU" w:eastAsia="uk-UA"/>
        </w:rPr>
        <w:t>Ре</w:t>
      </w:r>
      <w:r w:rsidRPr="003F419A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uk-UA"/>
        </w:rPr>
        <w:t>є</w:t>
      </w:r>
      <w:proofErr w:type="spellStart"/>
      <w:r w:rsidRPr="003F419A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ru-RU" w:eastAsia="uk-UA"/>
        </w:rPr>
        <w:t>стра</w:t>
      </w:r>
      <w:r w:rsidRPr="003F419A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uk-UA"/>
        </w:rPr>
        <w:t>ційні</w:t>
      </w:r>
      <w:proofErr w:type="spellEnd"/>
      <w:r w:rsidRPr="003F419A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uk-UA"/>
        </w:rPr>
        <w:t xml:space="preserve"> документи компанії/підприємця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uk-UA"/>
        </w:rPr>
        <w:t>.</w:t>
      </w:r>
    </w:p>
    <w:p w14:paraId="278E6D45" w14:textId="77777777" w:rsidR="00664A85" w:rsidRPr="003F419A" w:rsidRDefault="00664A85" w:rsidP="00664A8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uk-UA"/>
        </w:rPr>
      </w:pPr>
    </w:p>
    <w:p w14:paraId="1E02A4F8" w14:textId="77777777" w:rsidR="00664A85" w:rsidRPr="003F419A" w:rsidRDefault="00664A85" w:rsidP="00664A8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uk-UA"/>
        </w:rPr>
      </w:pPr>
    </w:p>
    <w:p w14:paraId="662DE953" w14:textId="77777777" w:rsidR="002B6772" w:rsidRDefault="00664A85" w:rsidP="00664A8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05440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uk-UA"/>
        </w:rPr>
        <w:lastRenderedPageBreak/>
        <w:t xml:space="preserve">Пропозиції </w:t>
      </w:r>
      <w:r w:rsidRPr="003F419A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uk-UA"/>
        </w:rPr>
        <w:t xml:space="preserve">просимо направляти за електронною </w:t>
      </w:r>
      <w:r w:rsidRPr="003F419A">
        <w:rPr>
          <w:rFonts w:ascii="Times New Roman" w:eastAsia="Times New Roman" w:hAnsi="Times New Roman" w:cs="Times New Roman"/>
          <w:noProof/>
          <w:color w:val="000000"/>
          <w:bdr w:val="none" w:sz="0" w:space="0" w:color="auto" w:frame="1"/>
          <w:lang w:eastAsia="uk-UA"/>
        </w:rPr>
        <w:t xml:space="preserve">адресою </w:t>
      </w:r>
      <w:hyperlink r:id="rId10" w:history="1">
        <w:r w:rsidRPr="003F419A">
          <w:rPr>
            <w:rFonts w:ascii="Times New Roman" w:eastAsia="Times New Roman" w:hAnsi="Times New Roman" w:cs="Times New Roman"/>
            <w:color w:val="F05440"/>
            <w:bdr w:val="none" w:sz="0" w:space="0" w:color="auto" w:frame="1"/>
            <w:lang w:eastAsia="uk-UA"/>
          </w:rPr>
          <w:t>tenders@helsinki.org.ua</w:t>
        </w:r>
      </w:hyperlink>
      <w:r>
        <w:rPr>
          <w:rFonts w:ascii="Times New Roman" w:eastAsia="Times New Roman" w:hAnsi="Times New Roman" w:cs="Times New Roman"/>
          <w:color w:val="F05440"/>
          <w:bdr w:val="none" w:sz="0" w:space="0" w:color="auto" w:frame="1"/>
          <w:lang w:eastAsia="uk-UA"/>
        </w:rPr>
        <w:t xml:space="preserve">. </w:t>
      </w:r>
    </w:p>
    <w:p w14:paraId="6915DF98" w14:textId="082890B8" w:rsidR="00B2700C" w:rsidRDefault="00664A85" w:rsidP="00664A8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uk-UA"/>
        </w:rPr>
      </w:pPr>
      <w:r w:rsidRPr="003F419A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uk-UA"/>
        </w:rPr>
        <w:t>Тема листа - «</w:t>
      </w:r>
      <w:r w:rsidRPr="003F419A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lang w:eastAsia="uk-UA"/>
        </w:rPr>
        <w:t>Організація заход</w:t>
      </w:r>
      <w:r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lang w:eastAsia="uk-UA"/>
        </w:rPr>
        <w:t xml:space="preserve">ів у </w:t>
      </w:r>
      <w:r w:rsidR="00B2700C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lang w:eastAsia="uk-UA"/>
        </w:rPr>
        <w:t xml:space="preserve">серпні </w:t>
      </w:r>
      <w:r w:rsidRPr="003F419A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lang w:eastAsia="uk-UA"/>
        </w:rPr>
        <w:t>2026</w:t>
      </w:r>
      <w:r w:rsidRPr="003F419A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uk-UA"/>
        </w:rPr>
        <w:t>»</w:t>
      </w:r>
      <w:r w:rsidRPr="003F419A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uk-UA"/>
        </w:rPr>
        <w:t> та </w:t>
      </w:r>
      <w:r w:rsidRPr="003F419A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uk-UA"/>
        </w:rPr>
        <w:t xml:space="preserve">назва </w:t>
      </w:r>
      <w:r w:rsidRPr="003F419A">
        <w:rPr>
          <w:rFonts w:ascii="Times New Roman" w:eastAsia="Times New Roman" w:hAnsi="Times New Roman" w:cs="Times New Roman"/>
          <w:b/>
          <w:bCs/>
          <w:noProof/>
          <w:color w:val="000000"/>
          <w:bdr w:val="none" w:sz="0" w:space="0" w:color="auto" w:frame="1"/>
          <w:lang w:eastAsia="uk-UA"/>
        </w:rPr>
        <w:t>компанії/підприємця</w:t>
      </w:r>
      <w:r w:rsidRPr="003F419A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uk-UA"/>
        </w:rPr>
        <w:t xml:space="preserve">, що подає 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uk-UA"/>
        </w:rPr>
        <w:t>пропозицію</w:t>
      </w:r>
      <w:r w:rsidRPr="003F419A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uk-UA"/>
        </w:rPr>
        <w:t>.</w:t>
      </w:r>
      <w:r w:rsidR="002B677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uk-UA"/>
        </w:rPr>
        <w:t xml:space="preserve"> </w:t>
      </w:r>
      <w:r w:rsidRPr="003F419A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uk-UA"/>
        </w:rPr>
        <w:t xml:space="preserve">Термін подання </w:t>
      </w:r>
      <w:r w:rsidRPr="00934375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uk-UA"/>
        </w:rPr>
        <w:t xml:space="preserve">пропозицій - </w:t>
      </w:r>
      <w:r w:rsidRPr="00590DEC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uk-UA"/>
        </w:rPr>
        <w:t>до </w:t>
      </w:r>
      <w:r w:rsidR="00375E22" w:rsidRPr="00590DEC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uk-UA"/>
        </w:rPr>
        <w:t>29</w:t>
      </w:r>
      <w:r w:rsidR="00B2700C" w:rsidRPr="00590DEC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uk-UA"/>
        </w:rPr>
        <w:t xml:space="preserve"> липня</w:t>
      </w:r>
      <w:r w:rsidR="00B2700C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uk-UA"/>
        </w:rPr>
        <w:t xml:space="preserve"> </w:t>
      </w:r>
      <w:r w:rsidRPr="00934375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uk-UA"/>
        </w:rPr>
        <w:t>2026 р. до</w:t>
      </w:r>
      <w:r w:rsidRPr="001C7237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uk-UA"/>
        </w:rPr>
        <w:t xml:space="preserve"> 23.59</w:t>
      </w:r>
      <w:r w:rsidRPr="003F419A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uk-UA"/>
        </w:rPr>
        <w:t xml:space="preserve"> за </w:t>
      </w:r>
      <w:r w:rsidR="000D06B7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uk-UA"/>
        </w:rPr>
        <w:t>К</w:t>
      </w:r>
      <w:bookmarkStart w:id="0" w:name="_GoBack"/>
      <w:bookmarkEnd w:id="0"/>
      <w:r w:rsidRPr="003F419A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uk-UA"/>
        </w:rPr>
        <w:t>иївським часом. Заявки, подані після завершення терміну, </w:t>
      </w:r>
      <w:r w:rsidRPr="00234FE5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uk-UA"/>
        </w:rPr>
        <w:t>не приймаються до розгляду.</w:t>
      </w:r>
      <w:r w:rsidRPr="003F419A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uk-UA"/>
        </w:rPr>
        <w:t xml:space="preserve"> Про прийняте рішення будуть повідомлені усі компанії, що своєчасно надіслали свої пропозиції до УГСПЛ.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uk-UA"/>
        </w:rPr>
        <w:t xml:space="preserve"> </w:t>
      </w:r>
      <w:r w:rsidRPr="003F419A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uk-UA"/>
        </w:rPr>
        <w:t xml:space="preserve">Питання, пов’язані з цим 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uk-UA"/>
        </w:rPr>
        <w:t>відбором</w:t>
      </w:r>
      <w:r w:rsidRPr="003F419A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uk-UA"/>
        </w:rPr>
        <w:t xml:space="preserve">, розглядаються, лише якщо вони направлені на 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uk-UA"/>
        </w:rPr>
        <w:t xml:space="preserve">вказану вище </w:t>
      </w:r>
      <w:r w:rsidRPr="003F419A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uk-UA"/>
        </w:rPr>
        <w:t>електронну адресу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uk-UA"/>
        </w:rPr>
        <w:t xml:space="preserve">. </w:t>
      </w:r>
    </w:p>
    <w:p w14:paraId="43936FEF" w14:textId="670FED77" w:rsidR="00664A85" w:rsidRPr="003F419A" w:rsidRDefault="00664A85" w:rsidP="00664A85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highlight w:val="lightGray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uk-UA"/>
        </w:rPr>
        <w:t>К</w:t>
      </w:r>
      <w:r w:rsidRPr="003F419A">
        <w:rPr>
          <w:rFonts w:ascii="Times New Roman" w:eastAsia="Times New Roman" w:hAnsi="Times New Roman" w:cs="Times New Roman"/>
          <w:bdr w:val="none" w:sz="0" w:space="0" w:color="auto" w:frame="1"/>
          <w:lang w:eastAsia="uk-UA"/>
        </w:rPr>
        <w:t xml:space="preserve">онтактна особа – Світлана Слободянюк, </w:t>
      </w:r>
      <w:hyperlink r:id="rId11" w:history="1">
        <w:r w:rsidRPr="003F419A">
          <w:rPr>
            <w:rStyle w:val="a9"/>
            <w:rFonts w:ascii="Times New Roman" w:eastAsia="Times New Roman" w:hAnsi="Times New Roman" w:cs="Times New Roman"/>
            <w:bdr w:val="none" w:sz="0" w:space="0" w:color="auto" w:frame="1"/>
            <w:lang w:val="en-US" w:eastAsia="uk-UA"/>
          </w:rPr>
          <w:t>s</w:t>
        </w:r>
        <w:r w:rsidRPr="003F419A">
          <w:rPr>
            <w:rStyle w:val="a9"/>
            <w:rFonts w:ascii="Times New Roman" w:eastAsia="Times New Roman" w:hAnsi="Times New Roman" w:cs="Times New Roman"/>
            <w:bdr w:val="none" w:sz="0" w:space="0" w:color="auto" w:frame="1"/>
            <w:lang w:val="ru-RU" w:eastAsia="uk-UA"/>
          </w:rPr>
          <w:t>.</w:t>
        </w:r>
        <w:r w:rsidRPr="003F419A">
          <w:rPr>
            <w:rStyle w:val="a9"/>
            <w:rFonts w:ascii="Times New Roman" w:eastAsia="Times New Roman" w:hAnsi="Times New Roman" w:cs="Times New Roman"/>
            <w:bdr w:val="none" w:sz="0" w:space="0" w:color="auto" w:frame="1"/>
            <w:lang w:val="en-US" w:eastAsia="uk-UA"/>
          </w:rPr>
          <w:t>slobodianiuk</w:t>
        </w:r>
        <w:r w:rsidRPr="003F419A">
          <w:rPr>
            <w:rStyle w:val="a9"/>
            <w:rFonts w:ascii="Times New Roman" w:eastAsia="Times New Roman" w:hAnsi="Times New Roman" w:cs="Times New Roman"/>
            <w:bdr w:val="none" w:sz="0" w:space="0" w:color="auto" w:frame="1"/>
            <w:lang w:eastAsia="uk-UA"/>
          </w:rPr>
          <w:t>@helsinki.org.ua</w:t>
        </w:r>
      </w:hyperlink>
    </w:p>
    <w:p w14:paraId="0A39F92C" w14:textId="77777777" w:rsidR="00664A85" w:rsidRPr="0034412D" w:rsidRDefault="00664A85" w:rsidP="00664A85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  <w:highlight w:val="lightGray"/>
        </w:rPr>
      </w:pPr>
    </w:p>
    <w:p w14:paraId="59E88FC8" w14:textId="5EAD5C81" w:rsidR="00521AAB" w:rsidRDefault="00521AAB" w:rsidP="00664A85">
      <w:pPr>
        <w:jc w:val="both"/>
        <w:rPr>
          <w:b/>
          <w:sz w:val="24"/>
          <w:szCs w:val="24"/>
        </w:rPr>
      </w:pPr>
    </w:p>
    <w:sectPr w:rsidR="00521AAB">
      <w:headerReference w:type="default" r:id="rId12"/>
      <w:footerReference w:type="default" r:id="rId13"/>
      <w:pgSz w:w="11906" w:h="16838"/>
      <w:pgMar w:top="850" w:right="850" w:bottom="72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4B7834" w14:textId="77777777" w:rsidR="00664435" w:rsidRDefault="00664435" w:rsidP="00521AAB">
      <w:pPr>
        <w:spacing w:after="0" w:line="240" w:lineRule="auto"/>
      </w:pPr>
      <w:r>
        <w:separator/>
      </w:r>
    </w:p>
  </w:endnote>
  <w:endnote w:type="continuationSeparator" w:id="0">
    <w:p w14:paraId="16515931" w14:textId="77777777" w:rsidR="00664435" w:rsidRDefault="00664435" w:rsidP="00521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71701903"/>
      <w:docPartObj>
        <w:docPartGallery w:val="Page Numbers (Bottom of Page)"/>
        <w:docPartUnique/>
      </w:docPartObj>
    </w:sdtPr>
    <w:sdtEndPr/>
    <w:sdtContent>
      <w:p w14:paraId="26FA4C5A" w14:textId="1BDC2007" w:rsidR="00521AAB" w:rsidRDefault="00521AA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6772">
          <w:rPr>
            <w:noProof/>
          </w:rPr>
          <w:t>2</w:t>
        </w:r>
        <w:r>
          <w:fldChar w:fldCharType="end"/>
        </w:r>
      </w:p>
    </w:sdtContent>
  </w:sdt>
  <w:p w14:paraId="1D04CBBA" w14:textId="77777777" w:rsidR="00521AAB" w:rsidRDefault="00521AA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A73172" w14:textId="77777777" w:rsidR="00664435" w:rsidRDefault="00664435" w:rsidP="00521AAB">
      <w:pPr>
        <w:spacing w:after="0" w:line="240" w:lineRule="auto"/>
      </w:pPr>
      <w:r>
        <w:separator/>
      </w:r>
    </w:p>
  </w:footnote>
  <w:footnote w:type="continuationSeparator" w:id="0">
    <w:p w14:paraId="01108233" w14:textId="77777777" w:rsidR="00664435" w:rsidRDefault="00664435" w:rsidP="00521A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5A394E0B" w14:paraId="128D911D" w14:textId="77777777" w:rsidTr="5A394E0B">
      <w:trPr>
        <w:trHeight w:val="300"/>
      </w:trPr>
      <w:tc>
        <w:tcPr>
          <w:tcW w:w="3210" w:type="dxa"/>
        </w:tcPr>
        <w:p w14:paraId="24F5F55B" w14:textId="2E728038" w:rsidR="5A394E0B" w:rsidRDefault="5A394E0B" w:rsidP="5A394E0B">
          <w:pPr>
            <w:pStyle w:val="a5"/>
            <w:ind w:left="-115"/>
          </w:pPr>
        </w:p>
      </w:tc>
      <w:tc>
        <w:tcPr>
          <w:tcW w:w="3210" w:type="dxa"/>
        </w:tcPr>
        <w:p w14:paraId="598B58B5" w14:textId="064E8264" w:rsidR="5A394E0B" w:rsidRDefault="5A394E0B" w:rsidP="5A394E0B">
          <w:pPr>
            <w:pStyle w:val="a5"/>
            <w:jc w:val="center"/>
          </w:pPr>
        </w:p>
      </w:tc>
      <w:tc>
        <w:tcPr>
          <w:tcW w:w="3210" w:type="dxa"/>
        </w:tcPr>
        <w:p w14:paraId="7C574CE2" w14:textId="0C4896EF" w:rsidR="5A394E0B" w:rsidRDefault="5A394E0B" w:rsidP="5A394E0B">
          <w:pPr>
            <w:pStyle w:val="a5"/>
            <w:ind w:right="-115"/>
            <w:jc w:val="right"/>
          </w:pPr>
        </w:p>
      </w:tc>
    </w:tr>
  </w:tbl>
  <w:p w14:paraId="6C89C2E3" w14:textId="7661A8AF" w:rsidR="5A394E0B" w:rsidRDefault="5A394E0B" w:rsidP="5A394E0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D1233"/>
    <w:multiLevelType w:val="hybridMultilevel"/>
    <w:tmpl w:val="7970326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13BF9"/>
    <w:multiLevelType w:val="multilevel"/>
    <w:tmpl w:val="8AD0F286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F57F2"/>
    <w:multiLevelType w:val="hybridMultilevel"/>
    <w:tmpl w:val="401A6FC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6C1693"/>
    <w:multiLevelType w:val="hybridMultilevel"/>
    <w:tmpl w:val="AB0C8EFA"/>
    <w:lvl w:ilvl="0" w:tplc="200E16C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EA3BFE"/>
    <w:multiLevelType w:val="hybridMultilevel"/>
    <w:tmpl w:val="8762362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F3C"/>
    <w:rsid w:val="000003DF"/>
    <w:rsid w:val="000056FE"/>
    <w:rsid w:val="00013A1C"/>
    <w:rsid w:val="00033CBC"/>
    <w:rsid w:val="0004027B"/>
    <w:rsid w:val="000414D7"/>
    <w:rsid w:val="00042870"/>
    <w:rsid w:val="0004721E"/>
    <w:rsid w:val="00063987"/>
    <w:rsid w:val="00095B5B"/>
    <w:rsid w:val="000B3EF0"/>
    <w:rsid w:val="000B6C77"/>
    <w:rsid w:val="000D06B7"/>
    <w:rsid w:val="000D07A8"/>
    <w:rsid w:val="000E7F72"/>
    <w:rsid w:val="00115A89"/>
    <w:rsid w:val="00146FD2"/>
    <w:rsid w:val="00147F97"/>
    <w:rsid w:val="00163A0D"/>
    <w:rsid w:val="00174DAB"/>
    <w:rsid w:val="00175C66"/>
    <w:rsid w:val="00186F00"/>
    <w:rsid w:val="00187915"/>
    <w:rsid w:val="00187D39"/>
    <w:rsid w:val="00191A1C"/>
    <w:rsid w:val="00191AC7"/>
    <w:rsid w:val="00191D4D"/>
    <w:rsid w:val="00197DAD"/>
    <w:rsid w:val="001A3811"/>
    <w:rsid w:val="001A3A56"/>
    <w:rsid w:val="001A5159"/>
    <w:rsid w:val="001B7A3A"/>
    <w:rsid w:val="001D55CC"/>
    <w:rsid w:val="001D57C2"/>
    <w:rsid w:val="001E07EF"/>
    <w:rsid w:val="00207EB5"/>
    <w:rsid w:val="002272B6"/>
    <w:rsid w:val="002438C2"/>
    <w:rsid w:val="00246046"/>
    <w:rsid w:val="00256633"/>
    <w:rsid w:val="002656E3"/>
    <w:rsid w:val="00271999"/>
    <w:rsid w:val="0027793D"/>
    <w:rsid w:val="0028409E"/>
    <w:rsid w:val="00284E28"/>
    <w:rsid w:val="002870F4"/>
    <w:rsid w:val="00294B87"/>
    <w:rsid w:val="002964AE"/>
    <w:rsid w:val="002A701B"/>
    <w:rsid w:val="002B6772"/>
    <w:rsid w:val="002C44C0"/>
    <w:rsid w:val="002C4603"/>
    <w:rsid w:val="002D350D"/>
    <w:rsid w:val="002E18B0"/>
    <w:rsid w:val="002F1954"/>
    <w:rsid w:val="00310CD4"/>
    <w:rsid w:val="003162A0"/>
    <w:rsid w:val="00324504"/>
    <w:rsid w:val="003335CB"/>
    <w:rsid w:val="0034258B"/>
    <w:rsid w:val="003633AD"/>
    <w:rsid w:val="00374B6C"/>
    <w:rsid w:val="00375E22"/>
    <w:rsid w:val="003772EC"/>
    <w:rsid w:val="003861C8"/>
    <w:rsid w:val="003919F7"/>
    <w:rsid w:val="003A5B65"/>
    <w:rsid w:val="003B285B"/>
    <w:rsid w:val="003C7E6F"/>
    <w:rsid w:val="003D00DD"/>
    <w:rsid w:val="003E1FF9"/>
    <w:rsid w:val="0040228D"/>
    <w:rsid w:val="004172AC"/>
    <w:rsid w:val="004175BC"/>
    <w:rsid w:val="0044265E"/>
    <w:rsid w:val="00462109"/>
    <w:rsid w:val="00464DF6"/>
    <w:rsid w:val="00467F21"/>
    <w:rsid w:val="00470C83"/>
    <w:rsid w:val="00470F16"/>
    <w:rsid w:val="00472CE0"/>
    <w:rsid w:val="0048077D"/>
    <w:rsid w:val="00480C71"/>
    <w:rsid w:val="004A234E"/>
    <w:rsid w:val="004A3196"/>
    <w:rsid w:val="004B5B1B"/>
    <w:rsid w:val="004B793A"/>
    <w:rsid w:val="004C3F1D"/>
    <w:rsid w:val="004F545C"/>
    <w:rsid w:val="00511A3B"/>
    <w:rsid w:val="00521AAB"/>
    <w:rsid w:val="00525AB2"/>
    <w:rsid w:val="00532549"/>
    <w:rsid w:val="00564E43"/>
    <w:rsid w:val="00572CC3"/>
    <w:rsid w:val="00575064"/>
    <w:rsid w:val="00576C10"/>
    <w:rsid w:val="00590DEC"/>
    <w:rsid w:val="00591D3A"/>
    <w:rsid w:val="00592B46"/>
    <w:rsid w:val="0059405D"/>
    <w:rsid w:val="00597712"/>
    <w:rsid w:val="005A0492"/>
    <w:rsid w:val="005A68C8"/>
    <w:rsid w:val="005A7252"/>
    <w:rsid w:val="005A72DB"/>
    <w:rsid w:val="005B18E7"/>
    <w:rsid w:val="005C2D37"/>
    <w:rsid w:val="005F1B7A"/>
    <w:rsid w:val="0061798C"/>
    <w:rsid w:val="00631F3C"/>
    <w:rsid w:val="0064460A"/>
    <w:rsid w:val="006451D6"/>
    <w:rsid w:val="00664435"/>
    <w:rsid w:val="00664A85"/>
    <w:rsid w:val="0067042E"/>
    <w:rsid w:val="00681379"/>
    <w:rsid w:val="0068789D"/>
    <w:rsid w:val="00692C23"/>
    <w:rsid w:val="006A49FE"/>
    <w:rsid w:val="006B6CED"/>
    <w:rsid w:val="006C59B0"/>
    <w:rsid w:val="006C7E90"/>
    <w:rsid w:val="006D30D9"/>
    <w:rsid w:val="006E0389"/>
    <w:rsid w:val="006F6358"/>
    <w:rsid w:val="006F6D8E"/>
    <w:rsid w:val="00712150"/>
    <w:rsid w:val="007125F4"/>
    <w:rsid w:val="007332D4"/>
    <w:rsid w:val="00740D3F"/>
    <w:rsid w:val="00743F87"/>
    <w:rsid w:val="0074644D"/>
    <w:rsid w:val="00751B92"/>
    <w:rsid w:val="0076168B"/>
    <w:rsid w:val="00775D85"/>
    <w:rsid w:val="00781943"/>
    <w:rsid w:val="00783BCA"/>
    <w:rsid w:val="007A4BF2"/>
    <w:rsid w:val="007C1812"/>
    <w:rsid w:val="007D606F"/>
    <w:rsid w:val="007F1666"/>
    <w:rsid w:val="00815F61"/>
    <w:rsid w:val="008233E3"/>
    <w:rsid w:val="00830D33"/>
    <w:rsid w:val="00851169"/>
    <w:rsid w:val="00854CA6"/>
    <w:rsid w:val="0086358E"/>
    <w:rsid w:val="008642AE"/>
    <w:rsid w:val="008B00A0"/>
    <w:rsid w:val="008B40AF"/>
    <w:rsid w:val="008B5AF1"/>
    <w:rsid w:val="008C1EAB"/>
    <w:rsid w:val="008C3FBA"/>
    <w:rsid w:val="008D32E4"/>
    <w:rsid w:val="008E5B7C"/>
    <w:rsid w:val="008F2B46"/>
    <w:rsid w:val="008F4582"/>
    <w:rsid w:val="00907F78"/>
    <w:rsid w:val="00911BB2"/>
    <w:rsid w:val="00941D0B"/>
    <w:rsid w:val="00962F06"/>
    <w:rsid w:val="009726EF"/>
    <w:rsid w:val="009746C1"/>
    <w:rsid w:val="00990A6A"/>
    <w:rsid w:val="0099741C"/>
    <w:rsid w:val="009B372E"/>
    <w:rsid w:val="009C5677"/>
    <w:rsid w:val="009D43D3"/>
    <w:rsid w:val="009F41A1"/>
    <w:rsid w:val="009F5D18"/>
    <w:rsid w:val="00A01DFF"/>
    <w:rsid w:val="00A106DB"/>
    <w:rsid w:val="00A129FF"/>
    <w:rsid w:val="00A32B75"/>
    <w:rsid w:val="00A3528C"/>
    <w:rsid w:val="00A61E55"/>
    <w:rsid w:val="00A6720C"/>
    <w:rsid w:val="00A77ABC"/>
    <w:rsid w:val="00AA00E9"/>
    <w:rsid w:val="00AA5334"/>
    <w:rsid w:val="00AA644C"/>
    <w:rsid w:val="00AA674B"/>
    <w:rsid w:val="00AB5289"/>
    <w:rsid w:val="00AC7DD9"/>
    <w:rsid w:val="00AD7484"/>
    <w:rsid w:val="00AE038C"/>
    <w:rsid w:val="00AE357D"/>
    <w:rsid w:val="00B05BC9"/>
    <w:rsid w:val="00B10AC9"/>
    <w:rsid w:val="00B1429E"/>
    <w:rsid w:val="00B2106D"/>
    <w:rsid w:val="00B2700C"/>
    <w:rsid w:val="00B271D9"/>
    <w:rsid w:val="00B37AE3"/>
    <w:rsid w:val="00B410CA"/>
    <w:rsid w:val="00B5757D"/>
    <w:rsid w:val="00B60442"/>
    <w:rsid w:val="00B64B7E"/>
    <w:rsid w:val="00B65DAF"/>
    <w:rsid w:val="00B76C26"/>
    <w:rsid w:val="00B81C0F"/>
    <w:rsid w:val="00B86B11"/>
    <w:rsid w:val="00B90AB5"/>
    <w:rsid w:val="00B93116"/>
    <w:rsid w:val="00BD3FD4"/>
    <w:rsid w:val="00BD766D"/>
    <w:rsid w:val="00BE0DF3"/>
    <w:rsid w:val="00BE12A8"/>
    <w:rsid w:val="00BE6468"/>
    <w:rsid w:val="00C01076"/>
    <w:rsid w:val="00C10C44"/>
    <w:rsid w:val="00C21F98"/>
    <w:rsid w:val="00C31166"/>
    <w:rsid w:val="00C36C35"/>
    <w:rsid w:val="00C517DD"/>
    <w:rsid w:val="00C56E0E"/>
    <w:rsid w:val="00C633B6"/>
    <w:rsid w:val="00C77B93"/>
    <w:rsid w:val="00CA025D"/>
    <w:rsid w:val="00CA0CDA"/>
    <w:rsid w:val="00CB0B3A"/>
    <w:rsid w:val="00CB242A"/>
    <w:rsid w:val="00CC1E9B"/>
    <w:rsid w:val="00CC7C12"/>
    <w:rsid w:val="00CF021A"/>
    <w:rsid w:val="00CF3007"/>
    <w:rsid w:val="00D16E41"/>
    <w:rsid w:val="00D20D90"/>
    <w:rsid w:val="00D50E66"/>
    <w:rsid w:val="00D54021"/>
    <w:rsid w:val="00D60FF5"/>
    <w:rsid w:val="00D617E7"/>
    <w:rsid w:val="00D63118"/>
    <w:rsid w:val="00D81E5E"/>
    <w:rsid w:val="00D846BC"/>
    <w:rsid w:val="00DA07CB"/>
    <w:rsid w:val="00DA08E2"/>
    <w:rsid w:val="00DA2647"/>
    <w:rsid w:val="00DA68BD"/>
    <w:rsid w:val="00DC075D"/>
    <w:rsid w:val="00DD17C3"/>
    <w:rsid w:val="00DF40F5"/>
    <w:rsid w:val="00E006D1"/>
    <w:rsid w:val="00E0415D"/>
    <w:rsid w:val="00E1180E"/>
    <w:rsid w:val="00E14C21"/>
    <w:rsid w:val="00E21F9B"/>
    <w:rsid w:val="00E33030"/>
    <w:rsid w:val="00E36461"/>
    <w:rsid w:val="00E37592"/>
    <w:rsid w:val="00E61C14"/>
    <w:rsid w:val="00E76B4A"/>
    <w:rsid w:val="00E771E9"/>
    <w:rsid w:val="00E86E64"/>
    <w:rsid w:val="00E95E7E"/>
    <w:rsid w:val="00EA2A1C"/>
    <w:rsid w:val="00EB1C6A"/>
    <w:rsid w:val="00EC4312"/>
    <w:rsid w:val="00ED3A0E"/>
    <w:rsid w:val="00EF050E"/>
    <w:rsid w:val="00EF573C"/>
    <w:rsid w:val="00F07C59"/>
    <w:rsid w:val="00F11122"/>
    <w:rsid w:val="00F1603A"/>
    <w:rsid w:val="00F23963"/>
    <w:rsid w:val="00F32917"/>
    <w:rsid w:val="00FA35FE"/>
    <w:rsid w:val="00FB2D12"/>
    <w:rsid w:val="00FB312E"/>
    <w:rsid w:val="00FB574C"/>
    <w:rsid w:val="00FB725A"/>
    <w:rsid w:val="00FC1713"/>
    <w:rsid w:val="00FC4505"/>
    <w:rsid w:val="00FD252F"/>
    <w:rsid w:val="00FD60C2"/>
    <w:rsid w:val="00FE1319"/>
    <w:rsid w:val="015EDBE3"/>
    <w:rsid w:val="02A65377"/>
    <w:rsid w:val="02D12300"/>
    <w:rsid w:val="03002281"/>
    <w:rsid w:val="0358E24C"/>
    <w:rsid w:val="0417A042"/>
    <w:rsid w:val="04353FE5"/>
    <w:rsid w:val="0453EB67"/>
    <w:rsid w:val="04914D8B"/>
    <w:rsid w:val="049F3118"/>
    <w:rsid w:val="067FD4CD"/>
    <w:rsid w:val="06AC6DB5"/>
    <w:rsid w:val="07056178"/>
    <w:rsid w:val="07500422"/>
    <w:rsid w:val="08877F33"/>
    <w:rsid w:val="0A08BE64"/>
    <w:rsid w:val="0B15B843"/>
    <w:rsid w:val="0C4056F3"/>
    <w:rsid w:val="0C906FBA"/>
    <w:rsid w:val="0E192090"/>
    <w:rsid w:val="0EE526D7"/>
    <w:rsid w:val="0F2C0A77"/>
    <w:rsid w:val="0FF17382"/>
    <w:rsid w:val="1200D6B1"/>
    <w:rsid w:val="122AE559"/>
    <w:rsid w:val="14717957"/>
    <w:rsid w:val="15B9DDB2"/>
    <w:rsid w:val="176BEFD6"/>
    <w:rsid w:val="186755CE"/>
    <w:rsid w:val="19365684"/>
    <w:rsid w:val="193A6890"/>
    <w:rsid w:val="19632AED"/>
    <w:rsid w:val="197338BB"/>
    <w:rsid w:val="19CFD209"/>
    <w:rsid w:val="1CD03283"/>
    <w:rsid w:val="1CEA1709"/>
    <w:rsid w:val="1DF77F78"/>
    <w:rsid w:val="1E870D3E"/>
    <w:rsid w:val="1E9BA8D8"/>
    <w:rsid w:val="1F730307"/>
    <w:rsid w:val="1FD721D0"/>
    <w:rsid w:val="2122E2A0"/>
    <w:rsid w:val="2162F96A"/>
    <w:rsid w:val="22B90839"/>
    <w:rsid w:val="23E3D51A"/>
    <w:rsid w:val="24447B66"/>
    <w:rsid w:val="261040FC"/>
    <w:rsid w:val="2684BCDA"/>
    <w:rsid w:val="2777A1EE"/>
    <w:rsid w:val="27799E1D"/>
    <w:rsid w:val="27E400B9"/>
    <w:rsid w:val="2AFA24AB"/>
    <w:rsid w:val="2B31E77F"/>
    <w:rsid w:val="2BF4B7CE"/>
    <w:rsid w:val="2D11F424"/>
    <w:rsid w:val="3034D129"/>
    <w:rsid w:val="34FC8C13"/>
    <w:rsid w:val="356F4A82"/>
    <w:rsid w:val="37211E0E"/>
    <w:rsid w:val="3722EB72"/>
    <w:rsid w:val="37A4053A"/>
    <w:rsid w:val="3BECB28F"/>
    <w:rsid w:val="3D6C4754"/>
    <w:rsid w:val="3DC658A5"/>
    <w:rsid w:val="3DF4A5A4"/>
    <w:rsid w:val="3E181FC5"/>
    <w:rsid w:val="3E4DC0BA"/>
    <w:rsid w:val="42BE973E"/>
    <w:rsid w:val="44070EE2"/>
    <w:rsid w:val="4453FEF7"/>
    <w:rsid w:val="446C17DD"/>
    <w:rsid w:val="45E40C73"/>
    <w:rsid w:val="4610EF0C"/>
    <w:rsid w:val="46A75AA7"/>
    <w:rsid w:val="46E8D4EC"/>
    <w:rsid w:val="472D87C7"/>
    <w:rsid w:val="47E48225"/>
    <w:rsid w:val="49B62682"/>
    <w:rsid w:val="4AE9463B"/>
    <w:rsid w:val="4B27A3CF"/>
    <w:rsid w:val="4CA5A3C1"/>
    <w:rsid w:val="4D77F043"/>
    <w:rsid w:val="4DC3FD7E"/>
    <w:rsid w:val="4E65A2A2"/>
    <w:rsid w:val="4EF99F3F"/>
    <w:rsid w:val="4F1DF4BB"/>
    <w:rsid w:val="4F2532C8"/>
    <w:rsid w:val="4F85BFFE"/>
    <w:rsid w:val="4FB59204"/>
    <w:rsid w:val="5118084C"/>
    <w:rsid w:val="5207E9BE"/>
    <w:rsid w:val="521857DB"/>
    <w:rsid w:val="532F81AF"/>
    <w:rsid w:val="5362EEF5"/>
    <w:rsid w:val="55469E55"/>
    <w:rsid w:val="563C37B6"/>
    <w:rsid w:val="5656B053"/>
    <w:rsid w:val="57F84105"/>
    <w:rsid w:val="58022994"/>
    <w:rsid w:val="5829AEE7"/>
    <w:rsid w:val="59A9BF03"/>
    <w:rsid w:val="5A394E0B"/>
    <w:rsid w:val="5C33493E"/>
    <w:rsid w:val="5C9EF493"/>
    <w:rsid w:val="5D3CD7E1"/>
    <w:rsid w:val="5FB64D6F"/>
    <w:rsid w:val="60A0F946"/>
    <w:rsid w:val="60A75DA7"/>
    <w:rsid w:val="611E1693"/>
    <w:rsid w:val="622143B4"/>
    <w:rsid w:val="6228A833"/>
    <w:rsid w:val="652335B0"/>
    <w:rsid w:val="652D38DD"/>
    <w:rsid w:val="65E1ED57"/>
    <w:rsid w:val="691AB83B"/>
    <w:rsid w:val="6A542C0A"/>
    <w:rsid w:val="6BCD6381"/>
    <w:rsid w:val="6C8F0A95"/>
    <w:rsid w:val="6E3B642E"/>
    <w:rsid w:val="6E65AE73"/>
    <w:rsid w:val="707A11B8"/>
    <w:rsid w:val="70E9917A"/>
    <w:rsid w:val="712A1D78"/>
    <w:rsid w:val="71BDB5C7"/>
    <w:rsid w:val="725C2EC8"/>
    <w:rsid w:val="72C60DFE"/>
    <w:rsid w:val="72CD9A67"/>
    <w:rsid w:val="741132A1"/>
    <w:rsid w:val="759C64BA"/>
    <w:rsid w:val="75C53F81"/>
    <w:rsid w:val="774695C3"/>
    <w:rsid w:val="7786ABB4"/>
    <w:rsid w:val="78B7B3EC"/>
    <w:rsid w:val="79274902"/>
    <w:rsid w:val="79305DAA"/>
    <w:rsid w:val="7A786EE7"/>
    <w:rsid w:val="7CD185BD"/>
    <w:rsid w:val="7CDB2AD7"/>
    <w:rsid w:val="7E1B1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B5D55"/>
  <w15:chartTrackingRefBased/>
  <w15:docId w15:val="{B1E274FB-B27C-4B47-AA81-FEFC4B0AB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F3C"/>
    <w:pPr>
      <w:ind w:left="720"/>
      <w:contextualSpacing/>
    </w:pPr>
  </w:style>
  <w:style w:type="table" w:styleId="a4">
    <w:name w:val="Table Grid"/>
    <w:basedOn w:val="a1"/>
    <w:uiPriority w:val="39"/>
    <w:rsid w:val="00BE6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21AA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521AAB"/>
  </w:style>
  <w:style w:type="paragraph" w:styleId="a7">
    <w:name w:val="footer"/>
    <w:basedOn w:val="a"/>
    <w:link w:val="a8"/>
    <w:uiPriority w:val="99"/>
    <w:unhideWhenUsed/>
    <w:rsid w:val="00521AA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521AAB"/>
  </w:style>
  <w:style w:type="character" w:customStyle="1" w:styleId="normaltextrun">
    <w:name w:val="normaltextrun"/>
    <w:basedOn w:val="a0"/>
    <w:rsid w:val="00A32B75"/>
  </w:style>
  <w:style w:type="character" w:customStyle="1" w:styleId="eop">
    <w:name w:val="eop"/>
    <w:basedOn w:val="a0"/>
    <w:rsid w:val="003162A0"/>
  </w:style>
  <w:style w:type="paragraph" w:customStyle="1" w:styleId="paragraph">
    <w:name w:val="paragraph"/>
    <w:basedOn w:val="a"/>
    <w:rsid w:val="00FC1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">
    <w:name w:val="Основной текст (2)_"/>
    <w:basedOn w:val="a0"/>
    <w:link w:val="22"/>
    <w:rsid w:val="0074644D"/>
    <w:rPr>
      <w:rFonts w:ascii="Calibri" w:eastAsia="Calibri" w:hAnsi="Calibri" w:cs="Calibri"/>
      <w:b/>
      <w:bCs/>
      <w:shd w:val="clear" w:color="auto" w:fill="FFFFFF"/>
    </w:rPr>
  </w:style>
  <w:style w:type="paragraph" w:customStyle="1" w:styleId="22">
    <w:name w:val="Основной текст (2)2"/>
    <w:basedOn w:val="a"/>
    <w:link w:val="2"/>
    <w:rsid w:val="0074644D"/>
    <w:pPr>
      <w:widowControl w:val="0"/>
      <w:shd w:val="clear" w:color="auto" w:fill="FFFFFF"/>
      <w:spacing w:after="120" w:line="268" w:lineRule="exact"/>
      <w:jc w:val="right"/>
    </w:pPr>
    <w:rPr>
      <w:rFonts w:ascii="Calibri" w:eastAsia="Calibri" w:hAnsi="Calibri" w:cs="Calibri"/>
      <w:b/>
      <w:bCs/>
    </w:rPr>
  </w:style>
  <w:style w:type="character" w:styleId="a9">
    <w:name w:val="Hyperlink"/>
    <w:basedOn w:val="a0"/>
    <w:uiPriority w:val="99"/>
    <w:unhideWhenUsed/>
    <w:rsid w:val="00163A0D"/>
    <w:rPr>
      <w:color w:val="0563C1" w:themeColor="hyperlink"/>
      <w:u w:val="single"/>
    </w:rPr>
  </w:style>
  <w:style w:type="paragraph" w:customStyle="1" w:styleId="commentcontentpara">
    <w:name w:val="commentcontentpara"/>
    <w:basedOn w:val="a"/>
    <w:rsid w:val="00664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58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2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2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5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5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4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7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.slobodianiuk@helsinki.org.ua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tenders@helsinki.org.u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26A1337B49D3742A7E78EB85104FE20" ma:contentTypeVersion="19" ma:contentTypeDescription="Создание документа." ma:contentTypeScope="" ma:versionID="78dfd79fb624bf682d273949f5a198d9">
  <xsd:schema xmlns:xsd="http://www.w3.org/2001/XMLSchema" xmlns:xs="http://www.w3.org/2001/XMLSchema" xmlns:p="http://schemas.microsoft.com/office/2006/metadata/properties" xmlns:ns2="35bbef59-9ca2-41ab-846f-de398573900b" xmlns:ns3="1412c35f-76d3-44cb-8f6b-9833e3ede522" targetNamespace="http://schemas.microsoft.com/office/2006/metadata/properties" ma:root="true" ma:fieldsID="f78738d24c93f4ff37fdb9ac627f1dc4" ns2:_="" ns3:_="">
    <xsd:import namespace="35bbef59-9ca2-41ab-846f-de398573900b"/>
    <xsd:import namespace="1412c35f-76d3-44cb-8f6b-9833e3ede52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bbef59-9ca2-41ab-846f-de398573900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Совместно с подробностями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a9d87bf-fb06-4268-aebe-d0103dd343e0}" ma:internalName="TaxCatchAll" ma:showField="CatchAllData" ma:web="35bbef59-9ca2-41ab-846f-de39857390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12c35f-76d3-44cb-8f6b-9833e3ede5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3a9db3d0-5cb2-44f7-9acd-ae0811058c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bbef59-9ca2-41ab-846f-de398573900b" xsi:nil="true"/>
    <lcf76f155ced4ddcb4097134ff3c332f xmlns="1412c35f-76d3-44cb-8f6b-9833e3ede52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9CB247-598C-489C-ABBF-C91C69A00C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bbef59-9ca2-41ab-846f-de398573900b"/>
    <ds:schemaRef ds:uri="1412c35f-76d3-44cb-8f6b-9833e3ede5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5DF83D-C8AB-4314-9267-F3AC324A36C3}">
  <ds:schemaRefs>
    <ds:schemaRef ds:uri="http://www.w3.org/XML/1998/namespace"/>
    <ds:schemaRef ds:uri="http://schemas.microsoft.com/office/2006/documentManagement/types"/>
    <ds:schemaRef ds:uri="1412c35f-76d3-44cb-8f6b-9833e3ede522"/>
    <ds:schemaRef ds:uri="http://purl.org/dc/dcmitype/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35bbef59-9ca2-41ab-846f-de398573900b"/>
  </ds:schemaRefs>
</ds:datastoreItem>
</file>

<file path=customXml/itemProps3.xml><?xml version="1.0" encoding="utf-8"?>
<ds:datastoreItem xmlns:ds="http://schemas.openxmlformats.org/officeDocument/2006/customXml" ds:itemID="{7F4E4B3D-D3ED-4E1E-BDA4-EECC039512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2043</Words>
  <Characters>1166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Резерв_3</dc:creator>
  <cp:keywords/>
  <dc:description/>
  <cp:lastModifiedBy>Людмила Єльчева</cp:lastModifiedBy>
  <cp:revision>12</cp:revision>
  <cp:lastPrinted>2026-07-15T10:25:00Z</cp:lastPrinted>
  <dcterms:created xsi:type="dcterms:W3CDTF">2026-06-23T09:41:00Z</dcterms:created>
  <dcterms:modified xsi:type="dcterms:W3CDTF">2026-07-22T17:21:00Z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0x010100426A1337B49D3742A7E78EB85104FE20</vt:lpwstr>
  </property>
  <property fmtid="{D5CDD505-2E9C-101B-9397-08002B2CF9AE}" pid="3" name="MediaServiceImageTags">
    <vt:lpwstr/>
  </property>
</Properties>
</file>