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54014" w:rsidRDefault="00614B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ПЕРЕВІР СЕБЕ:</w:t>
      </w:r>
    </w:p>
    <w:p w14:paraId="00000002" w14:textId="77777777" w:rsidR="00A54014" w:rsidRDefault="00614B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№8 “Хто і як несе відповідальність за порушення міжнародного гуманітарного права?”</w:t>
      </w:r>
    </w:p>
    <w:p w14:paraId="00000003" w14:textId="77777777" w:rsidR="00A54014" w:rsidRDefault="00A540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04" w14:textId="77777777" w:rsidR="00A54014" w:rsidRDefault="00A540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05" w14:textId="77777777" w:rsidR="00A54014" w:rsidRDefault="00614B90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Які види міжнародної відповідальності існують за порушення міжнародного гуманітарного права?</w:t>
      </w:r>
    </w:p>
    <w:p w14:paraId="00000006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Тільки відповідальність держави</w:t>
      </w:r>
    </w:p>
    <w:p w14:paraId="00000007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б) Міжнародна відповідальність держави та міжнародна кримінальна відповідальність індивіда</w:t>
      </w:r>
    </w:p>
    <w:p w14:paraId="00000008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Тільки індивідуальна відповідальність</w:t>
      </w:r>
    </w:p>
    <w:p w14:paraId="00000009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г) Жоден з варіантів не містить правильної відповіді</w:t>
      </w:r>
    </w:p>
    <w:p w14:paraId="0000000A" w14:textId="77777777" w:rsidR="00A54014" w:rsidRDefault="00A540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0B" w14:textId="77777777" w:rsidR="00A54014" w:rsidRDefault="00614B90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Які основні обов’язки стосовно МГП несуть держави?</w:t>
      </w:r>
    </w:p>
    <w:p w14:paraId="0000000C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Фінансова та мат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еріальна відповідальність </w:t>
      </w:r>
    </w:p>
    <w:p w14:paraId="0000000D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Політична відповідальність</w:t>
      </w:r>
    </w:p>
    <w:p w14:paraId="0000000E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в) Попередження порушень МГП та вжиття заходів для їх запобігання</w:t>
      </w:r>
    </w:p>
    <w:p w14:paraId="0000000F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г) Обидві відповіді а і б є правильними.</w:t>
      </w:r>
    </w:p>
    <w:p w14:paraId="00000010" w14:textId="77777777" w:rsidR="00A54014" w:rsidRDefault="00A54014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11" w14:textId="77777777" w:rsidR="00A54014" w:rsidRDefault="00614B90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Які види відповідальності держави передбачені за порушення МГП?</w:t>
      </w:r>
    </w:p>
    <w:p w14:paraId="00000012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Цивільна відповідальніст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ь</w:t>
      </w:r>
    </w:p>
    <w:p w14:paraId="00000013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б) Матеріальна та політична відповідальність</w:t>
      </w:r>
    </w:p>
    <w:p w14:paraId="00000014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Кримінальна відповідальність</w:t>
      </w:r>
    </w:p>
    <w:p w14:paraId="00000015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г) Адміністративна та цивільна відповідальність </w:t>
      </w:r>
    </w:p>
    <w:p w14:paraId="00000016" w14:textId="77777777" w:rsidR="00A54014" w:rsidRDefault="00A54014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17" w14:textId="77777777" w:rsidR="00A54014" w:rsidRDefault="00614B90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Найбільш поширеною помилковою назвою воєнних злочинів є:</w:t>
      </w:r>
    </w:p>
    <w:p w14:paraId="00000018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а) військові злочини;</w:t>
      </w:r>
    </w:p>
    <w:p w14:paraId="00000019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закони та звичаї війни;</w:t>
      </w:r>
    </w:p>
    <w:p w14:paraId="0000001A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в) злочин агресії; </w:t>
      </w:r>
    </w:p>
    <w:p w14:paraId="0000001B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г) серйозні порушення міжнародного гуманітарного права.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br/>
      </w:r>
    </w:p>
    <w:p w14:paraId="0000001C" w14:textId="77777777" w:rsidR="00A54014" w:rsidRDefault="00614B90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Які з наведених дій є воєнним злочином:</w:t>
      </w:r>
    </w:p>
    <w:p w14:paraId="0000001D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вбивство комбатантів супротивника;</w:t>
      </w:r>
    </w:p>
    <w:p w14:paraId="0000001E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порушення правил дорожнього руху на дорогах у зоні бойових дій;</w:t>
      </w:r>
    </w:p>
    <w:p w14:paraId="0000001F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дезертирство в умовах збройного конфлікту;</w:t>
      </w:r>
    </w:p>
    <w:p w14:paraId="00000020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г) умисн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е позбавлення військовополоненого або іншої особи, що охороняється, права на справедливе і нормальне судочинство.</w:t>
      </w:r>
    </w:p>
    <w:p w14:paraId="00000021" w14:textId="77777777" w:rsidR="00A54014" w:rsidRDefault="00A54014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22" w14:textId="77777777" w:rsidR="00A54014" w:rsidRDefault="00614B90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Хто забезпечує притягнення фізичних осіб за скоєння міжнародних злочинів до міжнародної кримінальної відповідальності?</w:t>
      </w:r>
    </w:p>
    <w:p w14:paraId="00000023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Держава</w:t>
      </w:r>
    </w:p>
    <w:p w14:paraId="00000024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Міжнародні правозахисні організації</w:t>
      </w:r>
    </w:p>
    <w:p w14:paraId="00000025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Міжнародні організації</w:t>
      </w:r>
    </w:p>
    <w:p w14:paraId="00000026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г) Міжнародні кримінальні суди чи трибунали</w:t>
      </w:r>
    </w:p>
    <w:p w14:paraId="00000027" w14:textId="77777777" w:rsidR="00A54014" w:rsidRDefault="00A54014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</w:p>
    <w:p w14:paraId="00000028" w14:textId="77777777" w:rsidR="00A54014" w:rsidRDefault="00614B90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Які існують види міжнародних злочинів?</w:t>
      </w:r>
    </w:p>
    <w:p w14:paraId="00000029" w14:textId="77777777" w:rsidR="00A54014" w:rsidRDefault="00614B90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а) Несплата податків,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кіберзлочини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, злочин агресії</w:t>
      </w:r>
    </w:p>
    <w:p w14:paraId="0000002A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б) Злочин агресії, воєнні злочини, злочини проти людяно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сті та злочин геноциду</w:t>
      </w:r>
    </w:p>
    <w:p w14:paraId="0000002B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Воєнні злочини, тероризм, екоцид</w:t>
      </w:r>
    </w:p>
    <w:p w14:paraId="0000002C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lastRenderedPageBreak/>
        <w:t xml:space="preserve">г) Транскордонне забруднення довкілля, військові злочини,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пиратство</w:t>
      </w:r>
      <w:proofErr w:type="spellEnd"/>
    </w:p>
    <w:p w14:paraId="0000002D" w14:textId="77777777" w:rsidR="00A54014" w:rsidRDefault="00A54014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2E" w14:textId="77777777" w:rsidR="00A54014" w:rsidRDefault="00614B90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На яких трибуналах судили головних військових злочинців нацистської Німеччини та мілітаристської Японії за злочини проти миру, з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лочини проти людяності, воєнні злочини, скоєні під час Другої світової війни?</w:t>
      </w:r>
    </w:p>
    <w:p w14:paraId="0000002F" w14:textId="77777777" w:rsidR="00A54014" w:rsidRDefault="00A54014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30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Гаазький та Женевський</w:t>
      </w:r>
    </w:p>
    <w:p w14:paraId="00000031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Нюрнберзький та Токійський</w:t>
      </w:r>
    </w:p>
    <w:p w14:paraId="00000032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Паризький та Ялтинський</w:t>
      </w:r>
    </w:p>
    <w:p w14:paraId="00000033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г) Токійський та Берлінський </w:t>
      </w:r>
    </w:p>
    <w:p w14:paraId="00000034" w14:textId="77777777" w:rsidR="00A54014" w:rsidRDefault="00A54014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35" w14:textId="77777777" w:rsidR="00A54014" w:rsidRDefault="00614B90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Коли був заснований постійно діючий Міжнародний кримінальний суд?</w:t>
      </w:r>
    </w:p>
    <w:p w14:paraId="00000036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1990 рік</w:t>
      </w:r>
    </w:p>
    <w:p w14:paraId="00000037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б) 1998 рік</w:t>
      </w:r>
    </w:p>
    <w:p w14:paraId="00000038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2005 рік</w:t>
      </w:r>
    </w:p>
    <w:p w14:paraId="00000039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г) 2010 рік</w:t>
      </w:r>
    </w:p>
    <w:p w14:paraId="0000003A" w14:textId="77777777" w:rsidR="00A54014" w:rsidRDefault="00A54014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3B" w14:textId="77777777" w:rsidR="00A54014" w:rsidRDefault="00614B90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У якому випадку Міжнародний кримінальний суд здійснює юрисдикцію щодо держави-учасниці Римського Статуту МКС?</w:t>
      </w:r>
    </w:p>
    <w:p w14:paraId="0000003C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Завжди</w:t>
      </w:r>
    </w:p>
    <w:p w14:paraId="0000003D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Якщо міжнародні зл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очин було скоєно неодноразово на певній території </w:t>
      </w:r>
    </w:p>
    <w:p w14:paraId="0000003E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в) Якщо держава, на території якої були скоєні міжнародні злочини, не може чи не хоче притягнути осіб до кримінальної відповідальності</w:t>
      </w:r>
    </w:p>
    <w:p w14:paraId="0000003F" w14:textId="77777777" w:rsidR="00A54014" w:rsidRDefault="00614B90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г) Жоден з варіантів не містить правильної відповіді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br/>
      </w:r>
    </w:p>
    <w:p w14:paraId="00000040" w14:textId="77777777" w:rsidR="00A54014" w:rsidRDefault="00A54014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1" w14:textId="77777777" w:rsidR="00A54014" w:rsidRDefault="00A54014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2" w14:textId="77777777" w:rsidR="00A54014" w:rsidRDefault="00A54014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3" w14:textId="77777777" w:rsidR="00A54014" w:rsidRDefault="00A54014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4" w14:textId="77777777" w:rsidR="00A54014" w:rsidRDefault="00A54014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5" w14:textId="77777777" w:rsidR="00A54014" w:rsidRDefault="00A540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6" w14:textId="77777777" w:rsidR="00A54014" w:rsidRDefault="00A540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7" w14:textId="77777777" w:rsidR="00A54014" w:rsidRDefault="00A540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8" w14:textId="77777777" w:rsidR="00A54014" w:rsidRDefault="00A540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9" w14:textId="77777777" w:rsidR="00A54014" w:rsidRDefault="00A540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A" w14:textId="77777777" w:rsidR="00A54014" w:rsidRDefault="00A540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B" w14:textId="77777777" w:rsidR="00A54014" w:rsidRDefault="00614B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br/>
      </w:r>
    </w:p>
    <w:p w14:paraId="0000004C" w14:textId="77777777" w:rsidR="00A54014" w:rsidRDefault="00A540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D" w14:textId="77777777" w:rsidR="00A54014" w:rsidRDefault="00A540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E" w14:textId="77777777" w:rsidR="00A54014" w:rsidRDefault="00A540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F" w14:textId="77777777" w:rsidR="00A54014" w:rsidRDefault="00A540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5401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D35C8"/>
    <w:multiLevelType w:val="multilevel"/>
    <w:tmpl w:val="E2DE0B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14"/>
    <w:rsid w:val="00614B90"/>
    <w:rsid w:val="00A5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64640-0091-4CC5-9220-1F4760F2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Поліна Мішакова</dc:creator>
  <cp:lastModifiedBy>Поліна Мішакова</cp:lastModifiedBy>
  <cp:revision>2</cp:revision>
  <dcterms:created xsi:type="dcterms:W3CDTF">2024-03-21T17:23:00Z</dcterms:created>
  <dcterms:modified xsi:type="dcterms:W3CDTF">2024-03-21T17:23:00Z</dcterms:modified>
</cp:coreProperties>
</file>